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1AB3A" w14:textId="2716F782" w:rsidR="000459E1" w:rsidRPr="000459E1" w:rsidRDefault="000459E1" w:rsidP="000459E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9E1">
        <w:rPr>
          <w:rFonts w:ascii="Times New Roman" w:hAnsi="Times New Roman" w:cs="Times New Roman"/>
          <w:b/>
          <w:bCs/>
          <w:sz w:val="24"/>
          <w:szCs w:val="24"/>
        </w:rPr>
        <w:t>АНАЛИЗ РЕЗУЛЬТАТОВ РАДИАЦИОННО-ЭКОЛОГИЧЕСКОГО МОНИТОРИНГА В РЕГИОНЕ РАЗМЕЩЕНИЯ РОСТОВСКОЙ АЭС</w:t>
      </w:r>
    </w:p>
    <w:p w14:paraId="3721EC53" w14:textId="77777777" w:rsidR="000459E1" w:rsidRPr="000459E1" w:rsidRDefault="000459E1" w:rsidP="000459E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BC54F9" w14:textId="77F3A4D5" w:rsidR="00CE2715" w:rsidRDefault="000459E1" w:rsidP="000459E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59E1">
        <w:rPr>
          <w:rFonts w:ascii="Times New Roman" w:hAnsi="Times New Roman" w:cs="Times New Roman"/>
          <w:sz w:val="28"/>
          <w:szCs w:val="28"/>
          <w:u w:val="single"/>
        </w:rPr>
        <w:t>А.В.</w:t>
      </w:r>
      <w:proofErr w:type="gramEnd"/>
      <w:r w:rsidRPr="000459E1">
        <w:rPr>
          <w:rFonts w:ascii="Times New Roman" w:hAnsi="Times New Roman" w:cs="Times New Roman"/>
          <w:sz w:val="28"/>
          <w:szCs w:val="28"/>
          <w:u w:val="single"/>
        </w:rPr>
        <w:t xml:space="preserve"> Панов</w:t>
      </w:r>
      <w:r w:rsidRPr="000459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0459E1">
        <w:rPr>
          <w:rFonts w:ascii="Times New Roman" w:hAnsi="Times New Roman" w:cs="Times New Roman"/>
          <w:sz w:val="28"/>
          <w:szCs w:val="28"/>
        </w:rPr>
        <w:t>Исамов</w:t>
      </w:r>
      <w:proofErr w:type="spellEnd"/>
      <w:r w:rsidRPr="000459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В.К. </w:t>
      </w:r>
      <w:r w:rsidRPr="000459E1">
        <w:rPr>
          <w:rFonts w:ascii="Times New Roman" w:hAnsi="Times New Roman" w:cs="Times New Roman"/>
          <w:sz w:val="28"/>
          <w:szCs w:val="28"/>
        </w:rPr>
        <w:t>Кузнецов</w:t>
      </w:r>
    </w:p>
    <w:p w14:paraId="59076D5F" w14:textId="3D1C7E87" w:rsidR="000459E1" w:rsidRDefault="000459E1" w:rsidP="000459E1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ФГБНУ ВНИИРАЭ, г. Обнинск</w:t>
      </w:r>
    </w:p>
    <w:p w14:paraId="092EE1A1" w14:textId="7E9349F1" w:rsidR="000459E1" w:rsidRPr="000A4315" w:rsidRDefault="000459E1" w:rsidP="000459E1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эл. почта: </w:t>
      </w:r>
      <w:hyperlink r:id="rId4" w:history="1">
        <w:r w:rsidRPr="00CD1E9D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riar</w:t>
        </w:r>
        <w:r w:rsidRPr="00CD1E9D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Pr="00CD1E9D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mail</w:t>
        </w:r>
        <w:r w:rsidRPr="00CD1E9D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CD1E9D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</w:hyperlink>
    </w:p>
    <w:p w14:paraId="47C33B7C" w14:textId="7207EC79" w:rsidR="000459E1" w:rsidRPr="000A4315" w:rsidRDefault="000459E1" w:rsidP="000459E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07BFD0" w14:textId="77777777" w:rsidR="000459E1" w:rsidRPr="000459E1" w:rsidRDefault="000459E1" w:rsidP="000459E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72F65A" w14:textId="438B46BB" w:rsidR="000459E1" w:rsidRDefault="00032C59" w:rsidP="000459E1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32C59">
        <w:rPr>
          <w:rFonts w:ascii="Times New Roman" w:hAnsi="Times New Roman" w:cs="Times New Roman"/>
          <w:sz w:val="24"/>
          <w:szCs w:val="24"/>
        </w:rPr>
        <w:t xml:space="preserve">Ростовская АЭС является крупнейшим на аграрном юге России предприятием энергетики, вырабатывая около 30% годового регионального объема электроэнергии. </w:t>
      </w:r>
      <w:r w:rsidR="000459E1" w:rsidRPr="00032C59">
        <w:rPr>
          <w:rFonts w:ascii="Times New Roman" w:hAnsi="Times New Roman" w:cs="Times New Roman"/>
          <w:sz w:val="24"/>
          <w:szCs w:val="24"/>
        </w:rPr>
        <w:t>Целью настоящей работы являлась оценка влияния Ростовской АЭС (в составе 4-х блоков с реакторами ВВЭР-1000) на радиоэкологическую обстановку в</w:t>
      </w:r>
      <w:r w:rsidR="000459E1" w:rsidRPr="000459E1">
        <w:rPr>
          <w:rFonts w:ascii="Times New Roman" w:hAnsi="Times New Roman" w:cs="Times New Roman"/>
          <w:sz w:val="24"/>
          <w:szCs w:val="24"/>
        </w:rPr>
        <w:t xml:space="preserve"> регионе размещения станции, в течение 18 лет с момента пуска первого энергоблока. На основе результатов наблюдений на созданной в 2001 г. сети радиационно-экологического мониторинга, включающей 7 контрольных участков и 5 контрольных пунктов, проведен анализ содержания природных и техногенных радионуклидов в объектах окружающей среды, сельскохозяйственной продукции и продуктах питания. Показано, что за весь рассматриваемый период среднее содержание </w:t>
      </w:r>
      <w:r w:rsidR="000459E1" w:rsidRPr="000459E1">
        <w:rPr>
          <w:rFonts w:ascii="Times New Roman" w:hAnsi="Times New Roman" w:cs="Times New Roman"/>
          <w:sz w:val="24"/>
          <w:szCs w:val="24"/>
          <w:vertAlign w:val="superscript"/>
        </w:rPr>
        <w:t>90</w:t>
      </w:r>
      <w:r w:rsidR="000459E1" w:rsidRPr="000459E1">
        <w:rPr>
          <w:rFonts w:ascii="Times New Roman" w:hAnsi="Times New Roman" w:cs="Times New Roman"/>
          <w:sz w:val="24"/>
          <w:szCs w:val="24"/>
        </w:rPr>
        <w:t xml:space="preserve">Sr в почвах агроэкосистем 15-км зоны влияния АЭС варьировало в пределах 1,7-7,4 Бк/кг, </w:t>
      </w:r>
      <w:r w:rsidR="000459E1" w:rsidRPr="000459E1">
        <w:rPr>
          <w:rFonts w:ascii="Times New Roman" w:hAnsi="Times New Roman" w:cs="Times New Roman"/>
          <w:sz w:val="24"/>
          <w:szCs w:val="24"/>
          <w:vertAlign w:val="superscript"/>
        </w:rPr>
        <w:t>137</w:t>
      </w:r>
      <w:r w:rsidR="000459E1" w:rsidRPr="000459E1">
        <w:rPr>
          <w:rFonts w:ascii="Times New Roman" w:hAnsi="Times New Roman" w:cs="Times New Roman"/>
          <w:sz w:val="24"/>
          <w:szCs w:val="24"/>
        </w:rPr>
        <w:t xml:space="preserve">Cs </w:t>
      </w:r>
      <w:r w:rsidR="000459E1">
        <w:rPr>
          <w:rFonts w:ascii="Times New Roman" w:hAnsi="Times New Roman" w:cs="Times New Roman"/>
          <w:sz w:val="24"/>
          <w:szCs w:val="24"/>
        </w:rPr>
        <w:t xml:space="preserve">от </w:t>
      </w:r>
      <w:r w:rsidR="000459E1" w:rsidRPr="000459E1">
        <w:rPr>
          <w:rFonts w:ascii="Times New Roman" w:hAnsi="Times New Roman" w:cs="Times New Roman"/>
          <w:sz w:val="24"/>
          <w:szCs w:val="24"/>
        </w:rPr>
        <w:t>7,5</w:t>
      </w:r>
      <w:r w:rsidR="000459E1">
        <w:rPr>
          <w:rFonts w:ascii="Times New Roman" w:hAnsi="Times New Roman" w:cs="Times New Roman"/>
          <w:sz w:val="24"/>
          <w:szCs w:val="24"/>
        </w:rPr>
        <w:t xml:space="preserve"> до </w:t>
      </w:r>
      <w:r w:rsidR="000459E1" w:rsidRPr="000459E1">
        <w:rPr>
          <w:rFonts w:ascii="Times New Roman" w:hAnsi="Times New Roman" w:cs="Times New Roman"/>
          <w:sz w:val="24"/>
          <w:szCs w:val="24"/>
        </w:rPr>
        <w:t xml:space="preserve">14,9 Бк/кг, при этом не было обнаружено трендов на увеличение удельной активности этих техногенных радионуклидов в почве на всей рассматриваемой территории. Диапазон вариации среднего содержания в почве естественных радионуклидов составлял для </w:t>
      </w:r>
      <w:r w:rsidR="000459E1" w:rsidRPr="000459E1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="000459E1" w:rsidRPr="000459E1">
        <w:rPr>
          <w:rFonts w:ascii="Times New Roman" w:hAnsi="Times New Roman" w:cs="Times New Roman"/>
          <w:sz w:val="24"/>
          <w:szCs w:val="24"/>
        </w:rPr>
        <w:t>K</w:t>
      </w:r>
      <w:r w:rsidR="000459E1">
        <w:rPr>
          <w:rFonts w:ascii="Times New Roman" w:hAnsi="Times New Roman" w:cs="Times New Roman"/>
          <w:sz w:val="24"/>
          <w:szCs w:val="24"/>
        </w:rPr>
        <w:t>:</w:t>
      </w:r>
      <w:r w:rsidR="000459E1" w:rsidRPr="000459E1">
        <w:rPr>
          <w:rFonts w:ascii="Times New Roman" w:hAnsi="Times New Roman" w:cs="Times New Roman"/>
          <w:sz w:val="24"/>
          <w:szCs w:val="24"/>
        </w:rPr>
        <w:t xml:space="preserve"> 561-634 Бк/кг, </w:t>
      </w:r>
      <w:r w:rsidR="000459E1" w:rsidRPr="000459E1">
        <w:rPr>
          <w:rFonts w:ascii="Times New Roman" w:hAnsi="Times New Roman" w:cs="Times New Roman"/>
          <w:sz w:val="24"/>
          <w:szCs w:val="24"/>
          <w:vertAlign w:val="superscript"/>
        </w:rPr>
        <w:t>226</w:t>
      </w:r>
      <w:r w:rsidR="000459E1" w:rsidRPr="000459E1">
        <w:rPr>
          <w:rFonts w:ascii="Times New Roman" w:hAnsi="Times New Roman" w:cs="Times New Roman"/>
          <w:sz w:val="24"/>
          <w:szCs w:val="24"/>
        </w:rPr>
        <w:t>Ra</w:t>
      </w:r>
      <w:r w:rsidR="000459E1">
        <w:rPr>
          <w:rFonts w:ascii="Times New Roman" w:hAnsi="Times New Roman" w:cs="Times New Roman"/>
          <w:sz w:val="24"/>
          <w:szCs w:val="24"/>
        </w:rPr>
        <w:t>:</w:t>
      </w:r>
      <w:r w:rsidR="000459E1" w:rsidRPr="000459E1">
        <w:rPr>
          <w:rFonts w:ascii="Times New Roman" w:hAnsi="Times New Roman" w:cs="Times New Roman"/>
          <w:sz w:val="24"/>
          <w:szCs w:val="24"/>
        </w:rPr>
        <w:t xml:space="preserve"> 23,4-27,5 Бк/кг, </w:t>
      </w:r>
      <w:r w:rsidR="000459E1" w:rsidRPr="000459E1">
        <w:rPr>
          <w:rFonts w:ascii="Times New Roman" w:hAnsi="Times New Roman" w:cs="Times New Roman"/>
          <w:sz w:val="24"/>
          <w:szCs w:val="24"/>
          <w:vertAlign w:val="superscript"/>
        </w:rPr>
        <w:t>232</w:t>
      </w:r>
      <w:r w:rsidR="000459E1" w:rsidRPr="000459E1">
        <w:rPr>
          <w:rFonts w:ascii="Times New Roman" w:hAnsi="Times New Roman" w:cs="Times New Roman"/>
          <w:sz w:val="24"/>
          <w:szCs w:val="24"/>
        </w:rPr>
        <w:t>Th</w:t>
      </w:r>
      <w:r w:rsidR="000459E1">
        <w:rPr>
          <w:rFonts w:ascii="Times New Roman" w:hAnsi="Times New Roman" w:cs="Times New Roman"/>
          <w:sz w:val="24"/>
          <w:szCs w:val="24"/>
        </w:rPr>
        <w:t>:</w:t>
      </w:r>
      <w:r w:rsidR="000459E1" w:rsidRPr="000459E1">
        <w:rPr>
          <w:rFonts w:ascii="Times New Roman" w:hAnsi="Times New Roman" w:cs="Times New Roman"/>
          <w:sz w:val="24"/>
          <w:szCs w:val="24"/>
        </w:rPr>
        <w:t xml:space="preserve"> 32,7-35,9 Бк/кг. Средняя концентрация </w:t>
      </w:r>
      <w:r w:rsidR="000459E1" w:rsidRPr="000459E1">
        <w:rPr>
          <w:rFonts w:ascii="Times New Roman" w:hAnsi="Times New Roman" w:cs="Times New Roman"/>
          <w:sz w:val="24"/>
          <w:szCs w:val="24"/>
          <w:vertAlign w:val="superscript"/>
        </w:rPr>
        <w:t>90</w:t>
      </w:r>
      <w:r w:rsidR="000459E1" w:rsidRPr="000459E1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="000459E1" w:rsidRPr="000459E1">
        <w:rPr>
          <w:rFonts w:ascii="Times New Roman" w:hAnsi="Times New Roman" w:cs="Times New Roman"/>
          <w:sz w:val="24"/>
          <w:szCs w:val="24"/>
        </w:rPr>
        <w:t xml:space="preserve"> в зерне находилась в диапазоне 0,1-0,68 Бк/кг, </w:t>
      </w:r>
      <w:r w:rsidR="000459E1">
        <w:rPr>
          <w:rFonts w:ascii="Times New Roman" w:hAnsi="Times New Roman" w:cs="Times New Roman"/>
          <w:sz w:val="24"/>
          <w:szCs w:val="24"/>
        </w:rPr>
        <w:t>в пределах</w:t>
      </w:r>
      <w:r w:rsidR="000459E1" w:rsidRPr="000459E1">
        <w:rPr>
          <w:rFonts w:ascii="Times New Roman" w:hAnsi="Times New Roman" w:cs="Times New Roman"/>
          <w:sz w:val="24"/>
          <w:szCs w:val="24"/>
        </w:rPr>
        <w:t xml:space="preserve"> </w:t>
      </w:r>
      <w:r w:rsidR="000459E1" w:rsidRPr="000459E1">
        <w:rPr>
          <w:rFonts w:ascii="Times New Roman" w:hAnsi="Times New Roman" w:cs="Times New Roman"/>
          <w:sz w:val="24"/>
          <w:szCs w:val="24"/>
          <w:vertAlign w:val="superscript"/>
        </w:rPr>
        <w:t>137</w:t>
      </w:r>
      <w:r w:rsidR="000459E1" w:rsidRPr="000459E1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="000459E1" w:rsidRPr="000459E1">
        <w:rPr>
          <w:rFonts w:ascii="Times New Roman" w:hAnsi="Times New Roman" w:cs="Times New Roman"/>
          <w:sz w:val="24"/>
          <w:szCs w:val="24"/>
        </w:rPr>
        <w:t xml:space="preserve"> 0,23-0,54 Бк/кг. Даже максимальные значения удельной активности техногенных радионуклидов в продовольственном зерне были в 55 раз для </w:t>
      </w:r>
      <w:r w:rsidR="000459E1" w:rsidRPr="000459E1">
        <w:rPr>
          <w:rFonts w:ascii="Times New Roman" w:hAnsi="Times New Roman" w:cs="Times New Roman"/>
          <w:sz w:val="24"/>
          <w:szCs w:val="24"/>
          <w:vertAlign w:val="superscript"/>
        </w:rPr>
        <w:t>90</w:t>
      </w:r>
      <w:r w:rsidR="000459E1" w:rsidRPr="000459E1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="000459E1" w:rsidRPr="000459E1">
        <w:rPr>
          <w:rFonts w:ascii="Times New Roman" w:hAnsi="Times New Roman" w:cs="Times New Roman"/>
          <w:sz w:val="24"/>
          <w:szCs w:val="24"/>
        </w:rPr>
        <w:t xml:space="preserve"> и в 65 раз для </w:t>
      </w:r>
      <w:r w:rsidR="000459E1" w:rsidRPr="000459E1">
        <w:rPr>
          <w:rFonts w:ascii="Times New Roman" w:hAnsi="Times New Roman" w:cs="Times New Roman"/>
          <w:sz w:val="24"/>
          <w:szCs w:val="24"/>
          <w:vertAlign w:val="superscript"/>
        </w:rPr>
        <w:t>137</w:t>
      </w:r>
      <w:r w:rsidR="000459E1" w:rsidRPr="000459E1">
        <w:rPr>
          <w:rFonts w:ascii="Times New Roman" w:hAnsi="Times New Roman" w:cs="Times New Roman"/>
          <w:sz w:val="24"/>
          <w:szCs w:val="24"/>
        </w:rPr>
        <w:t xml:space="preserve">Cs ниже действующих нормативов СанПиН. Максимальные уровни содержания </w:t>
      </w:r>
      <w:r w:rsidR="000459E1" w:rsidRPr="000459E1">
        <w:rPr>
          <w:rFonts w:ascii="Times New Roman" w:hAnsi="Times New Roman" w:cs="Times New Roman"/>
          <w:sz w:val="24"/>
          <w:szCs w:val="24"/>
          <w:vertAlign w:val="superscript"/>
        </w:rPr>
        <w:t>137</w:t>
      </w:r>
      <w:r w:rsidR="000459E1" w:rsidRPr="000459E1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="000459E1" w:rsidRPr="000459E1">
        <w:rPr>
          <w:rFonts w:ascii="Times New Roman" w:hAnsi="Times New Roman" w:cs="Times New Roman"/>
          <w:sz w:val="24"/>
          <w:szCs w:val="24"/>
        </w:rPr>
        <w:t xml:space="preserve"> в овощах, картофеле и бахчевых были в 80 раз ниже норматива СанПиН. В молоке максимальные уровни удельной активности </w:t>
      </w:r>
      <w:r w:rsidR="000459E1" w:rsidRPr="000459E1">
        <w:rPr>
          <w:rFonts w:ascii="Times New Roman" w:hAnsi="Times New Roman" w:cs="Times New Roman"/>
          <w:sz w:val="24"/>
          <w:szCs w:val="24"/>
          <w:vertAlign w:val="superscript"/>
        </w:rPr>
        <w:t>90</w:t>
      </w:r>
      <w:r w:rsidR="000459E1" w:rsidRPr="000459E1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="000459E1" w:rsidRPr="000459E1">
        <w:rPr>
          <w:rFonts w:ascii="Times New Roman" w:hAnsi="Times New Roman" w:cs="Times New Roman"/>
          <w:sz w:val="24"/>
          <w:szCs w:val="24"/>
        </w:rPr>
        <w:t xml:space="preserve"> более, чем в 400 раз ниже нормативных значений СанПин (25 Бк/кг), а по </w:t>
      </w:r>
      <w:r w:rsidR="000459E1" w:rsidRPr="000459E1">
        <w:rPr>
          <w:rFonts w:ascii="Times New Roman" w:hAnsi="Times New Roman" w:cs="Times New Roman"/>
          <w:sz w:val="24"/>
          <w:szCs w:val="24"/>
          <w:vertAlign w:val="superscript"/>
        </w:rPr>
        <w:t>137</w:t>
      </w:r>
      <w:r w:rsidR="000459E1" w:rsidRPr="000459E1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="000459E1" w:rsidRPr="000459E1">
        <w:rPr>
          <w:rFonts w:ascii="Times New Roman" w:hAnsi="Times New Roman" w:cs="Times New Roman"/>
          <w:sz w:val="24"/>
          <w:szCs w:val="24"/>
        </w:rPr>
        <w:t xml:space="preserve"> (норматив 100 Бк/кг) эта разница составила 600 раз. Минимальными коэффициентами перехода (КП) радионуклидов характеризуются овощные культуры. КП </w:t>
      </w:r>
      <w:r w:rsidR="000459E1" w:rsidRPr="000459E1">
        <w:rPr>
          <w:rFonts w:ascii="Times New Roman" w:hAnsi="Times New Roman" w:cs="Times New Roman"/>
          <w:sz w:val="24"/>
          <w:szCs w:val="24"/>
          <w:vertAlign w:val="superscript"/>
        </w:rPr>
        <w:t>90</w:t>
      </w:r>
      <w:r w:rsidR="000459E1" w:rsidRPr="000459E1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="000459E1" w:rsidRPr="000459E1">
        <w:rPr>
          <w:rFonts w:ascii="Times New Roman" w:hAnsi="Times New Roman" w:cs="Times New Roman"/>
          <w:sz w:val="24"/>
          <w:szCs w:val="24"/>
        </w:rPr>
        <w:t xml:space="preserve"> в овощи, соотносящие концентрации радионуклидов в растениях с плотностью поверхностного загрязнения (Бк/кг)/(кБк/м</w:t>
      </w:r>
      <w:r w:rsidR="000459E1" w:rsidRPr="000459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459E1" w:rsidRPr="000459E1">
        <w:rPr>
          <w:rFonts w:ascii="Times New Roman" w:hAnsi="Times New Roman" w:cs="Times New Roman"/>
          <w:sz w:val="24"/>
          <w:szCs w:val="24"/>
        </w:rPr>
        <w:t xml:space="preserve">), в зависимости от вида продукции находятся в диапазоне 0,04-0,17, для </w:t>
      </w:r>
      <w:r w:rsidR="000459E1" w:rsidRPr="000459E1">
        <w:rPr>
          <w:rFonts w:ascii="Times New Roman" w:hAnsi="Times New Roman" w:cs="Times New Roman"/>
          <w:sz w:val="24"/>
          <w:szCs w:val="24"/>
          <w:vertAlign w:val="superscript"/>
        </w:rPr>
        <w:t>137</w:t>
      </w:r>
      <w:r w:rsidR="000459E1" w:rsidRPr="000459E1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="000459E1" w:rsidRPr="000459E1">
        <w:rPr>
          <w:rFonts w:ascii="Times New Roman" w:hAnsi="Times New Roman" w:cs="Times New Roman"/>
          <w:sz w:val="24"/>
          <w:szCs w:val="24"/>
        </w:rPr>
        <w:t xml:space="preserve"> в пределах 0,008-0,2. Максимальные КП радионуклидов отмечены в многолетние травы. КП </w:t>
      </w:r>
      <w:r w:rsidR="000459E1" w:rsidRPr="000459E1">
        <w:rPr>
          <w:rFonts w:ascii="Times New Roman" w:hAnsi="Times New Roman" w:cs="Times New Roman"/>
          <w:sz w:val="24"/>
          <w:szCs w:val="24"/>
          <w:vertAlign w:val="superscript"/>
        </w:rPr>
        <w:t>90</w:t>
      </w:r>
      <w:r w:rsidR="000459E1" w:rsidRPr="000459E1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="000459E1" w:rsidRPr="000459E1">
        <w:rPr>
          <w:rFonts w:ascii="Times New Roman" w:hAnsi="Times New Roman" w:cs="Times New Roman"/>
          <w:sz w:val="24"/>
          <w:szCs w:val="24"/>
        </w:rPr>
        <w:t xml:space="preserve"> в естественные и многолетние сеяные травы составляют 0,75-2,2, а для </w:t>
      </w:r>
      <w:r w:rsidR="000459E1" w:rsidRPr="000459E1">
        <w:rPr>
          <w:rFonts w:ascii="Times New Roman" w:hAnsi="Times New Roman" w:cs="Times New Roman"/>
          <w:sz w:val="24"/>
          <w:szCs w:val="24"/>
          <w:vertAlign w:val="superscript"/>
        </w:rPr>
        <w:t>137</w:t>
      </w:r>
      <w:r w:rsidR="000459E1" w:rsidRPr="000459E1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="000459E1" w:rsidRPr="000459E1">
        <w:rPr>
          <w:rFonts w:ascii="Times New Roman" w:hAnsi="Times New Roman" w:cs="Times New Roman"/>
          <w:sz w:val="24"/>
          <w:szCs w:val="24"/>
        </w:rPr>
        <w:t xml:space="preserve"> 0,28-0,86. Различия в коэффициентах перехода между овощами и травами достигают 50 раз, а в среднем составляют 10-20 раз. Отмечено, что все виды культур накапливают в среднем в 2-5 раз больше </w:t>
      </w:r>
      <w:r w:rsidR="000459E1" w:rsidRPr="000459E1">
        <w:rPr>
          <w:rFonts w:ascii="Times New Roman" w:hAnsi="Times New Roman" w:cs="Times New Roman"/>
          <w:sz w:val="24"/>
          <w:szCs w:val="24"/>
          <w:vertAlign w:val="superscript"/>
        </w:rPr>
        <w:t>90</w:t>
      </w:r>
      <w:r w:rsidR="000459E1" w:rsidRPr="000459E1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="000459E1" w:rsidRPr="000459E1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0459E1" w:rsidRPr="000459E1">
        <w:rPr>
          <w:rFonts w:ascii="Times New Roman" w:hAnsi="Times New Roman" w:cs="Times New Roman"/>
          <w:sz w:val="24"/>
          <w:szCs w:val="24"/>
          <w:vertAlign w:val="superscript"/>
        </w:rPr>
        <w:t>137</w:t>
      </w:r>
      <w:r w:rsidR="000459E1" w:rsidRPr="000459E1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="000459E1" w:rsidRPr="000459E1">
        <w:rPr>
          <w:rFonts w:ascii="Times New Roman" w:hAnsi="Times New Roman" w:cs="Times New Roman"/>
          <w:sz w:val="24"/>
          <w:szCs w:val="24"/>
        </w:rPr>
        <w:t xml:space="preserve">. Показано, что содержание техногенных радионуклидов в воде Цимлянского водохранилища ниже уровня вмешательства по </w:t>
      </w:r>
      <w:r w:rsidR="000459E1" w:rsidRPr="000459E1">
        <w:rPr>
          <w:rFonts w:ascii="Times New Roman" w:hAnsi="Times New Roman" w:cs="Times New Roman"/>
          <w:sz w:val="24"/>
          <w:szCs w:val="24"/>
          <w:vertAlign w:val="superscript"/>
        </w:rPr>
        <w:t>90</w:t>
      </w:r>
      <w:r w:rsidR="000459E1" w:rsidRPr="000459E1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="000459E1" w:rsidRPr="000459E1">
        <w:rPr>
          <w:rFonts w:ascii="Times New Roman" w:hAnsi="Times New Roman" w:cs="Times New Roman"/>
          <w:sz w:val="24"/>
          <w:szCs w:val="24"/>
        </w:rPr>
        <w:t xml:space="preserve"> в 163 раза, по </w:t>
      </w:r>
      <w:r w:rsidR="000459E1" w:rsidRPr="000459E1">
        <w:rPr>
          <w:rFonts w:ascii="Times New Roman" w:hAnsi="Times New Roman" w:cs="Times New Roman"/>
          <w:sz w:val="24"/>
          <w:szCs w:val="24"/>
          <w:vertAlign w:val="superscript"/>
        </w:rPr>
        <w:t>137</w:t>
      </w:r>
      <w:r w:rsidR="000459E1" w:rsidRPr="000459E1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="000459E1" w:rsidRPr="000459E1">
        <w:rPr>
          <w:rFonts w:ascii="Times New Roman" w:hAnsi="Times New Roman" w:cs="Times New Roman"/>
          <w:sz w:val="24"/>
          <w:szCs w:val="24"/>
        </w:rPr>
        <w:t xml:space="preserve"> в 183 раза. В целом, анализ 18-летних результатов наблюдений за радиоэкологической обстановкой в регионе размещения Ростовской АЭС позволяет заключить, что эксплуатация данной атомной электростанции в штатном режиме и ввод в действие новых энергоблоков не привел к регистрируемому увеличению содержания техногенных радионуклидов в продукции сельского хозяйства, продуктах питания и объектах окружающей среды.</w:t>
      </w:r>
    </w:p>
    <w:p w14:paraId="5125400F" w14:textId="65922E7E" w:rsidR="000A4315" w:rsidRPr="000A4315" w:rsidRDefault="000A4315" w:rsidP="000A4315">
      <w:pPr>
        <w:spacing w:line="276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0A4315">
        <w:rPr>
          <w:rFonts w:ascii="Times New Roman" w:hAnsi="Times New Roman" w:cs="Times New Roman"/>
          <w:sz w:val="24"/>
          <w:szCs w:val="24"/>
        </w:rPr>
        <w:t>Работа выполнена при поддержке Российского научного фонда (грант №18-19-00016).</w:t>
      </w:r>
    </w:p>
    <w:sectPr w:rsidR="000A4315" w:rsidRPr="000A4315" w:rsidSect="000459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05"/>
    <w:rsid w:val="00032C59"/>
    <w:rsid w:val="000459E1"/>
    <w:rsid w:val="000A4315"/>
    <w:rsid w:val="007B61F3"/>
    <w:rsid w:val="00CE2715"/>
    <w:rsid w:val="00E9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A685"/>
  <w15:chartTrackingRefBased/>
  <w15:docId w15:val="{6026F2C8-21B2-4A43-B04B-B2C0427C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9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5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Панов</dc:creator>
  <cp:keywords/>
  <dc:description/>
  <cp:lastModifiedBy>Алексей Панов</cp:lastModifiedBy>
  <cp:revision>5</cp:revision>
  <dcterms:created xsi:type="dcterms:W3CDTF">2020-05-08T08:55:00Z</dcterms:created>
  <dcterms:modified xsi:type="dcterms:W3CDTF">2020-05-11T05:59:00Z</dcterms:modified>
</cp:coreProperties>
</file>