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CB" w:rsidRPr="00102DCB" w:rsidRDefault="00F500FD" w:rsidP="00102DCB">
      <w:pPr>
        <w:spacing w:line="360" w:lineRule="auto"/>
        <w:ind w:left="720"/>
        <w:contextualSpacing/>
        <w:jc w:val="center"/>
        <w:rPr>
          <w:b/>
        </w:rPr>
      </w:pPr>
      <w:r w:rsidRPr="00120658">
        <w:rPr>
          <w:b/>
        </w:rPr>
        <w:t>РЕГИСТРАЦИОННАЯ ФОРМА</w:t>
      </w:r>
      <w:r w:rsidRPr="00102DCB">
        <w:rPr>
          <w:b/>
        </w:rPr>
        <w:t xml:space="preserve"> НА УЧАСТИЕ В </w:t>
      </w:r>
    </w:p>
    <w:p w:rsidR="00102DCB" w:rsidRPr="00102DCB" w:rsidRDefault="00F500FD" w:rsidP="00102DCB">
      <w:pPr>
        <w:spacing w:line="360" w:lineRule="auto"/>
        <w:ind w:left="720"/>
        <w:contextualSpacing/>
        <w:jc w:val="center"/>
        <w:rPr>
          <w:b/>
        </w:rPr>
      </w:pPr>
      <w:r w:rsidRPr="00102DCB">
        <w:rPr>
          <w:b/>
        </w:rPr>
        <w:t>X</w:t>
      </w:r>
      <w:r w:rsidR="00A65330">
        <w:rPr>
          <w:b/>
          <w:lang w:val="en-US"/>
        </w:rPr>
        <w:t>I</w:t>
      </w:r>
      <w:r w:rsidR="00A7395B">
        <w:rPr>
          <w:b/>
        </w:rPr>
        <w:t>-Й</w:t>
      </w:r>
      <w:r w:rsidRPr="00102DCB">
        <w:rPr>
          <w:b/>
        </w:rPr>
        <w:t xml:space="preserve"> РОССИЙСКОЙ НАУЧНОЙ КОНФЕРЕНЦИИ </w:t>
      </w:r>
    </w:p>
    <w:p w:rsidR="00102DCB" w:rsidRPr="00102DCB" w:rsidRDefault="00F500FD" w:rsidP="00102DCB">
      <w:pPr>
        <w:spacing w:line="360" w:lineRule="auto"/>
        <w:ind w:left="720"/>
        <w:contextualSpacing/>
        <w:jc w:val="center"/>
        <w:rPr>
          <w:b/>
        </w:rPr>
      </w:pPr>
      <w:r w:rsidRPr="00102DCB">
        <w:rPr>
          <w:b/>
        </w:rPr>
        <w:t>«РАДИАЦИОННАЯ ЗАЩИТА И РАДИАЦИОННАЯ БЕЗОПАСНОСТЬ В ЯДЕРНЫХ ТЕХНОЛОГИЯХ»</w:t>
      </w:r>
    </w:p>
    <w:p w:rsidR="00102DCB" w:rsidRPr="00102DCB" w:rsidRDefault="007E6EA1" w:rsidP="00102DCB">
      <w:pPr>
        <w:spacing w:line="360" w:lineRule="auto"/>
        <w:ind w:left="720"/>
        <w:contextualSpacing/>
        <w:jc w:val="center"/>
        <w:rPr>
          <w:b/>
        </w:rPr>
      </w:pPr>
      <w:r>
        <w:rPr>
          <w:b/>
        </w:rPr>
        <w:t>2</w:t>
      </w:r>
      <w:r w:rsidR="00E66D36">
        <w:rPr>
          <w:b/>
        </w:rPr>
        <w:t>6</w:t>
      </w:r>
      <w:r>
        <w:rPr>
          <w:b/>
        </w:rPr>
        <w:t>-</w:t>
      </w:r>
      <w:r w:rsidR="00E66D36">
        <w:rPr>
          <w:b/>
        </w:rPr>
        <w:t>29</w:t>
      </w:r>
      <w:r>
        <w:rPr>
          <w:b/>
        </w:rPr>
        <w:t xml:space="preserve"> </w:t>
      </w:r>
      <w:r w:rsidR="00A65330">
        <w:rPr>
          <w:b/>
        </w:rPr>
        <w:t>ОКТЯБР</w:t>
      </w:r>
      <w:r>
        <w:rPr>
          <w:b/>
        </w:rPr>
        <w:t>Я</w:t>
      </w:r>
      <w:r w:rsidR="00A65330">
        <w:rPr>
          <w:b/>
        </w:rPr>
        <w:t xml:space="preserve"> 202</w:t>
      </w:r>
      <w:r w:rsidR="00E66D36">
        <w:rPr>
          <w:b/>
        </w:rPr>
        <w:t>1</w:t>
      </w:r>
      <w:r w:rsidR="00F500FD" w:rsidRPr="00102DCB">
        <w:rPr>
          <w:b/>
        </w:rPr>
        <w:t xml:space="preserve"> </w:t>
      </w:r>
      <w:r w:rsidR="00F500FD">
        <w:rPr>
          <w:b/>
        </w:rPr>
        <w:t>г</w:t>
      </w:r>
      <w:r w:rsidR="00F500FD" w:rsidRPr="00102DCB">
        <w:rPr>
          <w:b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5033"/>
        <w:gridCol w:w="4119"/>
      </w:tblGrid>
      <w:tr w:rsidR="00780382" w:rsidRPr="00780382" w:rsidTr="00C95CDC">
        <w:trPr>
          <w:trHeight w:val="340"/>
        </w:trPr>
        <w:tc>
          <w:tcPr>
            <w:tcW w:w="701" w:type="dxa"/>
            <w:vAlign w:val="center"/>
          </w:tcPr>
          <w:p w:rsidR="00780382" w:rsidRPr="00D9420F" w:rsidRDefault="00780382" w:rsidP="00C95CDC">
            <w:pPr>
              <w:pStyle w:val="af"/>
              <w:suppressAutoHyphens/>
              <w:ind w:left="0"/>
              <w:jc w:val="center"/>
              <w:rPr>
                <w:rFonts w:eastAsia="Calibri"/>
                <w:b/>
              </w:rPr>
            </w:pPr>
            <w:r w:rsidRPr="00D9420F">
              <w:rPr>
                <w:rFonts w:eastAsia="Calibri"/>
                <w:b/>
              </w:rPr>
              <w:t>п/п</w:t>
            </w:r>
          </w:p>
        </w:tc>
        <w:tc>
          <w:tcPr>
            <w:tcW w:w="5033" w:type="dxa"/>
            <w:vAlign w:val="center"/>
          </w:tcPr>
          <w:p w:rsidR="00780382" w:rsidRPr="00D9420F" w:rsidRDefault="00780382" w:rsidP="00C95CDC">
            <w:pPr>
              <w:pStyle w:val="af"/>
              <w:suppressAutoHyphens/>
              <w:ind w:left="0"/>
              <w:jc w:val="center"/>
              <w:rPr>
                <w:rFonts w:eastAsia="Calibri"/>
                <w:b/>
              </w:rPr>
            </w:pPr>
            <w:r w:rsidRPr="00D9420F">
              <w:rPr>
                <w:rFonts w:eastAsia="Calibri"/>
                <w:b/>
              </w:rPr>
              <w:t xml:space="preserve">Наименование поля регистрационной </w:t>
            </w:r>
            <w:proofErr w:type="gramStart"/>
            <w:r w:rsidRPr="00D9420F">
              <w:rPr>
                <w:rFonts w:eastAsia="Calibri"/>
                <w:b/>
              </w:rPr>
              <w:t>формы</w:t>
            </w:r>
            <w:r w:rsidR="00E66D36">
              <w:rPr>
                <w:rFonts w:eastAsia="Calibri"/>
                <w:b/>
              </w:rPr>
              <w:br/>
            </w:r>
            <w:r w:rsidR="00E66D36" w:rsidRPr="00E66D36">
              <w:rPr>
                <w:rFonts w:eastAsia="Calibri"/>
                <w:b/>
              </w:rPr>
              <w:t>(</w:t>
            </w:r>
            <w:proofErr w:type="gramEnd"/>
            <w:r w:rsidR="00E66D36" w:rsidRPr="00E66D36">
              <w:rPr>
                <w:rFonts w:eastAsia="Calibri"/>
                <w:b/>
              </w:rPr>
              <w:t>основного докладчика)</w:t>
            </w:r>
          </w:p>
        </w:tc>
        <w:tc>
          <w:tcPr>
            <w:tcW w:w="4119" w:type="dxa"/>
            <w:vAlign w:val="center"/>
          </w:tcPr>
          <w:p w:rsidR="00780382" w:rsidRPr="00D9420F" w:rsidRDefault="00780382" w:rsidP="00C95CDC">
            <w:pPr>
              <w:pStyle w:val="af"/>
              <w:suppressAutoHyphens/>
              <w:ind w:left="0"/>
              <w:jc w:val="center"/>
              <w:rPr>
                <w:rFonts w:eastAsia="Calibri"/>
                <w:b/>
              </w:rPr>
            </w:pPr>
            <w:r w:rsidRPr="00D9420F">
              <w:rPr>
                <w:rFonts w:eastAsia="Calibri"/>
                <w:b/>
              </w:rPr>
              <w:t>Шаблон заполнения</w:t>
            </w:r>
          </w:p>
        </w:tc>
      </w:tr>
      <w:tr w:rsidR="00FB4C8E" w:rsidRPr="00780382" w:rsidTr="00BF4791">
        <w:trPr>
          <w:trHeight w:val="340"/>
        </w:trPr>
        <w:tc>
          <w:tcPr>
            <w:tcW w:w="701" w:type="dxa"/>
            <w:vAlign w:val="center"/>
          </w:tcPr>
          <w:p w:rsidR="00FB4C8E" w:rsidRPr="00D9420F" w:rsidRDefault="00FB4C8E" w:rsidP="00FB4C8E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FB4C8E" w:rsidRPr="00D9420F" w:rsidRDefault="00FB4C8E" w:rsidP="00FB4C8E">
            <w:pPr>
              <w:pStyle w:val="af"/>
              <w:suppressAutoHyphens/>
              <w:ind w:left="0"/>
              <w:rPr>
                <w:rFonts w:eastAsia="Calibri"/>
              </w:rPr>
            </w:pPr>
            <w:r w:rsidRPr="00D9420F">
              <w:rPr>
                <w:rFonts w:eastAsia="Calibri"/>
              </w:rPr>
              <w:t>ФИО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4119" w:type="dxa"/>
          </w:tcPr>
          <w:p w:rsidR="00FB4C8E" w:rsidRPr="00902174" w:rsidRDefault="00FB4C8E" w:rsidP="00FB4C8E">
            <w:r w:rsidRPr="00902174">
              <w:t>Казиева Сабина Темергалиевна</w:t>
            </w:r>
          </w:p>
        </w:tc>
      </w:tr>
      <w:tr w:rsidR="00FB4C8E" w:rsidTr="00BF4791">
        <w:trPr>
          <w:trHeight w:val="340"/>
        </w:trPr>
        <w:tc>
          <w:tcPr>
            <w:tcW w:w="701" w:type="dxa"/>
            <w:vAlign w:val="center"/>
          </w:tcPr>
          <w:p w:rsidR="00FB4C8E" w:rsidRDefault="00FB4C8E" w:rsidP="00FB4C8E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FB4C8E" w:rsidRPr="00C72154" w:rsidRDefault="00FB4C8E" w:rsidP="00FB4C8E">
            <w:pPr>
              <w:pStyle w:val="af"/>
              <w:suppressAutoHyphens/>
              <w:ind w:left="0"/>
              <w:rPr>
                <w:rFonts w:eastAsia="Calibri"/>
              </w:rPr>
            </w:pPr>
            <w:r w:rsidRPr="00C72154">
              <w:rPr>
                <w:rFonts w:eastAsia="Calibri"/>
              </w:rPr>
              <w:t>Гражданство</w:t>
            </w:r>
          </w:p>
        </w:tc>
        <w:tc>
          <w:tcPr>
            <w:tcW w:w="4119" w:type="dxa"/>
          </w:tcPr>
          <w:p w:rsidR="00FB4C8E" w:rsidRPr="00C72154" w:rsidRDefault="00FB4C8E" w:rsidP="00FB4C8E">
            <w:r w:rsidRPr="00C72154">
              <w:t>РФ</w:t>
            </w:r>
          </w:p>
        </w:tc>
      </w:tr>
      <w:tr w:rsidR="00FB4C8E" w:rsidTr="00BF4791">
        <w:trPr>
          <w:trHeight w:val="340"/>
        </w:trPr>
        <w:tc>
          <w:tcPr>
            <w:tcW w:w="701" w:type="dxa"/>
            <w:vAlign w:val="center"/>
          </w:tcPr>
          <w:p w:rsidR="00FB4C8E" w:rsidRDefault="00FB4C8E" w:rsidP="00FB4C8E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FB4C8E" w:rsidRPr="00C72154" w:rsidRDefault="00FB4C8E" w:rsidP="00FB4C8E">
            <w:pPr>
              <w:pStyle w:val="af"/>
              <w:suppressAutoHyphens/>
              <w:ind w:left="0"/>
              <w:rPr>
                <w:rFonts w:eastAsia="Calibri"/>
              </w:rPr>
            </w:pPr>
            <w:r w:rsidRPr="00C72154">
              <w:rPr>
                <w:rFonts w:eastAsia="Calibri"/>
              </w:rPr>
              <w:t>Ведомственная принадлежность организации</w:t>
            </w:r>
          </w:p>
        </w:tc>
        <w:tc>
          <w:tcPr>
            <w:tcW w:w="4119" w:type="dxa"/>
          </w:tcPr>
          <w:p w:rsidR="00FB4C8E" w:rsidRPr="00340871" w:rsidRDefault="00340871" w:rsidP="00FB4C8E">
            <w:r w:rsidRPr="00340871">
              <w:t>Министерство науки и высшего образования Российской Федерации</w:t>
            </w:r>
          </w:p>
        </w:tc>
      </w:tr>
      <w:tr w:rsidR="00FB4C8E" w:rsidRPr="00780382" w:rsidTr="00BF4791">
        <w:trPr>
          <w:trHeight w:val="340"/>
        </w:trPr>
        <w:tc>
          <w:tcPr>
            <w:tcW w:w="701" w:type="dxa"/>
            <w:vAlign w:val="center"/>
          </w:tcPr>
          <w:p w:rsidR="00FB4C8E" w:rsidRDefault="00FB4C8E" w:rsidP="00FB4C8E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FB4C8E" w:rsidRPr="00C72154" w:rsidRDefault="00FB4C8E" w:rsidP="00FB4C8E">
            <w:pPr>
              <w:pStyle w:val="af"/>
              <w:suppressAutoHyphens/>
              <w:ind w:left="0"/>
              <w:rPr>
                <w:rFonts w:eastAsia="Calibri"/>
              </w:rPr>
            </w:pPr>
            <w:r w:rsidRPr="00C72154">
              <w:rPr>
                <w:rFonts w:eastAsia="Calibri"/>
              </w:rPr>
              <w:t>Наименование организации</w:t>
            </w:r>
          </w:p>
        </w:tc>
        <w:tc>
          <w:tcPr>
            <w:tcW w:w="4119" w:type="dxa"/>
          </w:tcPr>
          <w:p w:rsidR="00FB4C8E" w:rsidRPr="00C72154" w:rsidRDefault="00FB4C8E" w:rsidP="00FB4C8E">
            <w:r w:rsidRPr="00C72154">
              <w:t xml:space="preserve">ИБРАЭ РАН </w:t>
            </w:r>
          </w:p>
        </w:tc>
      </w:tr>
      <w:tr w:rsidR="00FB4C8E" w:rsidRPr="00780382" w:rsidTr="00BF4791">
        <w:trPr>
          <w:trHeight w:val="340"/>
        </w:trPr>
        <w:tc>
          <w:tcPr>
            <w:tcW w:w="701" w:type="dxa"/>
            <w:vAlign w:val="center"/>
          </w:tcPr>
          <w:p w:rsidR="00FB4C8E" w:rsidRDefault="00FB4C8E" w:rsidP="00FB4C8E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FB4C8E" w:rsidRPr="00C72154" w:rsidRDefault="00FB4C8E" w:rsidP="00FB4C8E">
            <w:pPr>
              <w:pStyle w:val="af"/>
              <w:suppressAutoHyphens/>
              <w:ind w:left="0"/>
            </w:pPr>
            <w:r w:rsidRPr="00C72154">
              <w:t xml:space="preserve">Почтовый адрес организации </w:t>
            </w:r>
          </w:p>
        </w:tc>
        <w:tc>
          <w:tcPr>
            <w:tcW w:w="4119" w:type="dxa"/>
          </w:tcPr>
          <w:p w:rsidR="00FB4C8E" w:rsidRPr="00C72154" w:rsidRDefault="00FB4C8E" w:rsidP="00FB4C8E">
            <w:r w:rsidRPr="00C72154">
              <w:t>Россия, 115191, г. Москва, Большая Тульская ул., д. 52</w:t>
            </w:r>
          </w:p>
        </w:tc>
      </w:tr>
      <w:tr w:rsidR="00FB4C8E" w:rsidRPr="004E7A7A" w:rsidTr="00BF4791">
        <w:trPr>
          <w:trHeight w:val="340"/>
        </w:trPr>
        <w:tc>
          <w:tcPr>
            <w:tcW w:w="701" w:type="dxa"/>
            <w:vAlign w:val="center"/>
          </w:tcPr>
          <w:p w:rsidR="00FB4C8E" w:rsidRDefault="00FB4C8E" w:rsidP="00FB4C8E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FB4C8E" w:rsidRPr="00C72154" w:rsidRDefault="00FB4C8E" w:rsidP="00FB4C8E">
            <w:pPr>
              <w:pStyle w:val="af"/>
              <w:suppressAutoHyphens/>
              <w:ind w:left="0"/>
              <w:rPr>
                <w:rFonts w:eastAsia="Calibri"/>
              </w:rPr>
            </w:pPr>
            <w:r w:rsidRPr="00C72154">
              <w:rPr>
                <w:rFonts w:eastAsia="Calibri"/>
              </w:rPr>
              <w:t>Должность</w:t>
            </w:r>
          </w:p>
        </w:tc>
        <w:tc>
          <w:tcPr>
            <w:tcW w:w="4119" w:type="dxa"/>
          </w:tcPr>
          <w:p w:rsidR="00FB4C8E" w:rsidRPr="00C72154" w:rsidRDefault="00FB4C8E" w:rsidP="00FB4C8E">
            <w:r w:rsidRPr="00C72154">
              <w:t>м.н.с.</w:t>
            </w:r>
          </w:p>
        </w:tc>
      </w:tr>
      <w:tr w:rsidR="00FB4C8E" w:rsidRPr="004E7A7A" w:rsidTr="00BF4791">
        <w:trPr>
          <w:trHeight w:val="340"/>
        </w:trPr>
        <w:tc>
          <w:tcPr>
            <w:tcW w:w="701" w:type="dxa"/>
            <w:vAlign w:val="center"/>
          </w:tcPr>
          <w:p w:rsidR="00FB4C8E" w:rsidRDefault="00FB4C8E" w:rsidP="00FB4C8E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FB4C8E" w:rsidRDefault="00FB4C8E" w:rsidP="00FB4C8E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Ученая степень</w:t>
            </w:r>
          </w:p>
        </w:tc>
        <w:tc>
          <w:tcPr>
            <w:tcW w:w="4119" w:type="dxa"/>
          </w:tcPr>
          <w:p w:rsidR="00FB4C8E" w:rsidRPr="00902174" w:rsidRDefault="00FB4C8E" w:rsidP="00FB4C8E">
            <w:r w:rsidRPr="00902174">
              <w:t>-</w:t>
            </w:r>
          </w:p>
        </w:tc>
      </w:tr>
      <w:tr w:rsidR="00FB4C8E" w:rsidTr="00BF4791">
        <w:trPr>
          <w:trHeight w:val="340"/>
        </w:trPr>
        <w:tc>
          <w:tcPr>
            <w:tcW w:w="701" w:type="dxa"/>
            <w:vAlign w:val="center"/>
          </w:tcPr>
          <w:p w:rsidR="00FB4C8E" w:rsidRDefault="00FB4C8E" w:rsidP="00FB4C8E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FB4C8E" w:rsidRDefault="00FB4C8E" w:rsidP="00FB4C8E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Контактный телефон</w:t>
            </w:r>
          </w:p>
        </w:tc>
        <w:tc>
          <w:tcPr>
            <w:tcW w:w="4119" w:type="dxa"/>
          </w:tcPr>
          <w:p w:rsidR="00FB4C8E" w:rsidRPr="00902174" w:rsidRDefault="00FB4C8E" w:rsidP="00FB4C8E">
            <w:r w:rsidRPr="00902174">
              <w:t>+ 7 985 342-79-65</w:t>
            </w:r>
          </w:p>
        </w:tc>
      </w:tr>
      <w:tr w:rsidR="00FB4C8E" w:rsidRPr="0025216D" w:rsidTr="00BF4791">
        <w:trPr>
          <w:trHeight w:val="340"/>
        </w:trPr>
        <w:tc>
          <w:tcPr>
            <w:tcW w:w="701" w:type="dxa"/>
            <w:vAlign w:val="center"/>
          </w:tcPr>
          <w:p w:rsidR="00FB4C8E" w:rsidRDefault="00FB4C8E" w:rsidP="00FB4C8E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FB4C8E" w:rsidRDefault="00FB4C8E" w:rsidP="00FB4C8E">
            <w:pPr>
              <w:pStyle w:val="af"/>
              <w:suppressAutoHyphens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Адрес электронной почты </w:t>
            </w:r>
          </w:p>
        </w:tc>
        <w:tc>
          <w:tcPr>
            <w:tcW w:w="4119" w:type="dxa"/>
          </w:tcPr>
          <w:p w:rsidR="00FB4C8E" w:rsidRPr="006F3696" w:rsidRDefault="00FB4C8E" w:rsidP="00FB4C8E">
            <w:r w:rsidRPr="006F3696">
              <w:t>kazieva@ibrae.ac.ru</w:t>
            </w:r>
          </w:p>
        </w:tc>
      </w:tr>
      <w:tr w:rsidR="00FB4C8E" w:rsidRPr="004E7A7A" w:rsidTr="006A44F2">
        <w:trPr>
          <w:trHeight w:val="376"/>
        </w:trPr>
        <w:tc>
          <w:tcPr>
            <w:tcW w:w="701" w:type="dxa"/>
            <w:vAlign w:val="center"/>
          </w:tcPr>
          <w:p w:rsidR="00FB4C8E" w:rsidRDefault="00FB4C8E" w:rsidP="00FB4C8E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FB4C8E" w:rsidRPr="00F0084B" w:rsidRDefault="00FB4C8E" w:rsidP="00FB4C8E">
            <w:pPr>
              <w:pStyle w:val="af"/>
              <w:suppressAutoHyphens/>
              <w:ind w:left="0"/>
              <w:rPr>
                <w:rFonts w:eastAsia="Calibri"/>
                <w:i/>
                <w:u w:val="single"/>
              </w:rPr>
            </w:pPr>
            <w:r w:rsidRPr="00780382">
              <w:rPr>
                <w:rFonts w:eastAsia="Calibri"/>
              </w:rPr>
              <w:t>Форма</w:t>
            </w:r>
            <w:r>
              <w:rPr>
                <w:rFonts w:eastAsia="Calibri"/>
              </w:rPr>
              <w:t>т</w:t>
            </w:r>
            <w:r w:rsidRPr="00780382">
              <w:rPr>
                <w:rFonts w:eastAsia="Calibri"/>
              </w:rPr>
              <w:t xml:space="preserve"> участия</w:t>
            </w:r>
            <w:r>
              <w:rPr>
                <w:rFonts w:eastAsia="Calibri"/>
              </w:rPr>
              <w:t>:</w:t>
            </w:r>
          </w:p>
        </w:tc>
        <w:tc>
          <w:tcPr>
            <w:tcW w:w="4119" w:type="dxa"/>
          </w:tcPr>
          <w:p w:rsidR="00FB4C8E" w:rsidRPr="006F3696" w:rsidRDefault="00FB4C8E" w:rsidP="006F3696">
            <w:pPr>
              <w:suppressAutoHyphens/>
              <w:rPr>
                <w:rFonts w:eastAsia="Calibri"/>
              </w:rPr>
            </w:pPr>
            <w:r w:rsidRPr="006F3696">
              <w:rPr>
                <w:rFonts w:eastAsia="Calibri"/>
              </w:rPr>
              <w:t>Очное, с устным докладом</w:t>
            </w:r>
          </w:p>
        </w:tc>
      </w:tr>
      <w:tr w:rsidR="00FB4C8E" w:rsidRPr="004E7A7A" w:rsidTr="00BF4791">
        <w:trPr>
          <w:trHeight w:val="340"/>
        </w:trPr>
        <w:tc>
          <w:tcPr>
            <w:tcW w:w="701" w:type="dxa"/>
            <w:vAlign w:val="center"/>
          </w:tcPr>
          <w:p w:rsidR="00FB4C8E" w:rsidRDefault="00FB4C8E" w:rsidP="00FB4C8E">
            <w:pPr>
              <w:pStyle w:val="af"/>
              <w:numPr>
                <w:ilvl w:val="0"/>
                <w:numId w:val="20"/>
              </w:numPr>
              <w:suppressAutoHyphens/>
              <w:ind w:left="0" w:firstLine="0"/>
              <w:rPr>
                <w:rFonts w:eastAsia="Calibri"/>
              </w:rPr>
            </w:pPr>
          </w:p>
        </w:tc>
        <w:tc>
          <w:tcPr>
            <w:tcW w:w="5033" w:type="dxa"/>
            <w:vAlign w:val="center"/>
          </w:tcPr>
          <w:p w:rsidR="00FB4C8E" w:rsidRPr="00D9420F" w:rsidRDefault="00FB4C8E" w:rsidP="00FB4C8E">
            <w:pPr>
              <w:rPr>
                <w:rFonts w:eastAsia="Calibri"/>
              </w:rPr>
            </w:pPr>
            <w:r>
              <w:rPr>
                <w:rFonts w:eastAsia="Calibri"/>
              </w:rPr>
              <w:t>Тематика Конференции (для доклада)</w:t>
            </w:r>
          </w:p>
        </w:tc>
        <w:tc>
          <w:tcPr>
            <w:tcW w:w="4119" w:type="dxa"/>
          </w:tcPr>
          <w:p w:rsidR="00FB4C8E" w:rsidRPr="00902174" w:rsidRDefault="00FB4C8E" w:rsidP="00FB4C8E">
            <w:r w:rsidRPr="00FB4C8E">
              <w:t>Тематика № 2 - Расчетные коды для обоснования РЗ и РБ</w:t>
            </w:r>
          </w:p>
        </w:tc>
      </w:tr>
    </w:tbl>
    <w:p w:rsidR="00DF6FCF" w:rsidRDefault="00DF6F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7111" w:rsidRDefault="009E7F7B">
      <w:pPr>
        <w:rPr>
          <w:bCs/>
        </w:rPr>
        <w:sectPr w:rsidR="00987111" w:rsidSect="00987111">
          <w:headerReference w:type="even" r:id="rId8"/>
          <w:footerReference w:type="default" r:id="rId9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6F1743" w:rsidRPr="003301DF" w:rsidRDefault="007C31ED" w:rsidP="006F1743">
      <w:pPr>
        <w:jc w:val="center"/>
        <w:rPr>
          <w:b/>
          <w:caps/>
        </w:rPr>
      </w:pPr>
      <w:r>
        <w:rPr>
          <w:b/>
          <w:caps/>
        </w:rPr>
        <w:lastRenderedPageBreak/>
        <w:t>Кросс-</w:t>
      </w:r>
      <w:r w:rsidR="00FB4C8E" w:rsidRPr="00FB4C8E">
        <w:rPr>
          <w:b/>
          <w:caps/>
        </w:rPr>
        <w:t xml:space="preserve">Верификация </w:t>
      </w:r>
      <w:r>
        <w:rPr>
          <w:b/>
          <w:caps/>
        </w:rPr>
        <w:t xml:space="preserve">и валидация </w:t>
      </w:r>
      <w:r w:rsidR="00FB4C8E" w:rsidRPr="00FB4C8E">
        <w:rPr>
          <w:b/>
          <w:caps/>
        </w:rPr>
        <w:t>программы TRACT на основе экспериментальных данных реакторов ВВЭР-440 и ВВЭР-1000</w:t>
      </w:r>
    </w:p>
    <w:p w:rsidR="006F1743" w:rsidRPr="00987111" w:rsidRDefault="006F1743" w:rsidP="006F1743">
      <w:pPr>
        <w:jc w:val="center"/>
      </w:pPr>
    </w:p>
    <w:p w:rsidR="00D8101E" w:rsidRPr="00EB416B" w:rsidRDefault="00D8101E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u w:val="single"/>
        </w:rPr>
        <w:t>А</w:t>
      </w:r>
      <w:r w:rsidRPr="00EB416B">
        <w:rPr>
          <w:b w:val="0"/>
          <w:sz w:val="28"/>
          <w:szCs w:val="28"/>
          <w:u w:val="single"/>
        </w:rPr>
        <w:t>.</w:t>
      </w:r>
      <w:r w:rsidR="00FB4C8E">
        <w:rPr>
          <w:b w:val="0"/>
          <w:sz w:val="28"/>
          <w:szCs w:val="28"/>
          <w:u w:val="single"/>
        </w:rPr>
        <w:t>И</w:t>
      </w:r>
      <w:r w:rsidRPr="00EB416B">
        <w:rPr>
          <w:b w:val="0"/>
          <w:sz w:val="28"/>
          <w:szCs w:val="28"/>
          <w:u w:val="single"/>
        </w:rPr>
        <w:t xml:space="preserve">. </w:t>
      </w:r>
      <w:r w:rsidR="00FB4C8E">
        <w:rPr>
          <w:b w:val="0"/>
          <w:sz w:val="28"/>
          <w:szCs w:val="28"/>
          <w:u w:val="single"/>
        </w:rPr>
        <w:t>Блохин</w:t>
      </w:r>
      <w:r w:rsidR="00FB4C8E">
        <w:rPr>
          <w:b w:val="0"/>
          <w:sz w:val="28"/>
          <w:szCs w:val="28"/>
        </w:rPr>
        <w:t>, П.А. Блохин, С.Т. Казиева</w:t>
      </w:r>
    </w:p>
    <w:p w:rsidR="00D8101E" w:rsidRPr="00EB416B" w:rsidRDefault="00FB4C8E" w:rsidP="00D8101E">
      <w:pPr>
        <w:spacing w:line="276" w:lineRule="auto"/>
        <w:jc w:val="center"/>
        <w:rPr>
          <w:i/>
          <w:szCs w:val="28"/>
        </w:rPr>
      </w:pPr>
      <w:r w:rsidRPr="00FB4C8E">
        <w:rPr>
          <w:i/>
          <w:szCs w:val="28"/>
        </w:rPr>
        <w:t>ИБРАЭ РАН</w:t>
      </w:r>
      <w:r w:rsidR="00D8101E" w:rsidRPr="00FB4C8E">
        <w:rPr>
          <w:i/>
          <w:szCs w:val="28"/>
        </w:rPr>
        <w:t>,</w:t>
      </w:r>
      <w:r w:rsidR="00D8101E" w:rsidRPr="00EB416B">
        <w:rPr>
          <w:i/>
          <w:szCs w:val="28"/>
        </w:rPr>
        <w:t xml:space="preserve"> г. </w:t>
      </w:r>
      <w:r>
        <w:rPr>
          <w:i/>
          <w:szCs w:val="28"/>
        </w:rPr>
        <w:t>Москва</w:t>
      </w:r>
      <w:r w:rsidR="00D8101E" w:rsidRPr="00EB416B">
        <w:rPr>
          <w:i/>
          <w:szCs w:val="28"/>
        </w:rPr>
        <w:t>,</w:t>
      </w:r>
    </w:p>
    <w:p w:rsidR="00FB4C8E" w:rsidRDefault="00D8101E" w:rsidP="00D8101E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hyperlink r:id="rId10" w:history="1">
        <w:r w:rsidR="00FB4C8E" w:rsidRPr="0008648F">
          <w:rPr>
            <w:rStyle w:val="ae"/>
            <w:i/>
          </w:rPr>
          <w:t>kazieva@ibrae.ac.ru</w:t>
        </w:r>
      </w:hyperlink>
    </w:p>
    <w:p w:rsidR="00D8101E" w:rsidRPr="00D8101E" w:rsidRDefault="00D8101E" w:rsidP="00D8101E">
      <w:pPr>
        <w:jc w:val="center"/>
        <w:rPr>
          <w:szCs w:val="28"/>
        </w:rPr>
      </w:pPr>
    </w:p>
    <w:p w:rsidR="00C6012F" w:rsidRPr="00DA4F9F" w:rsidRDefault="00DA262E" w:rsidP="00DA4F9F">
      <w:pPr>
        <w:ind w:firstLine="709"/>
        <w:jc w:val="both"/>
        <w:rPr>
          <w:szCs w:val="28"/>
        </w:rPr>
      </w:pPr>
      <w:r>
        <w:t xml:space="preserve">В соответствии со статьей </w:t>
      </w:r>
      <w:r w:rsidR="000E3C7A">
        <w:t xml:space="preserve">26 </w:t>
      </w:r>
      <w:r w:rsidR="000E3C7A" w:rsidRPr="000E3C7A">
        <w:t>Федерального закона № 170-ФЗ «Об использовании атомной энергии»</w:t>
      </w:r>
      <w:r w:rsidR="000E3C7A">
        <w:t xml:space="preserve"> [1] </w:t>
      </w:r>
      <w:r>
        <w:t xml:space="preserve">при обосновании </w:t>
      </w:r>
      <w:r w:rsidRPr="00DA4F9F">
        <w:t xml:space="preserve">безопасности ОИАЭ должны быть использованы аттестованные в Ростехнадзоре программные средства. </w:t>
      </w:r>
      <w:r w:rsidR="00852DB4" w:rsidRPr="00DA4F9F">
        <w:rPr>
          <w:szCs w:val="28"/>
        </w:rPr>
        <w:t>В ИБРАЭ РАН разрабатывается п</w:t>
      </w:r>
      <w:r w:rsidR="00910F3A" w:rsidRPr="00DA4F9F">
        <w:rPr>
          <w:szCs w:val="28"/>
        </w:rPr>
        <w:t xml:space="preserve">рограмма </w:t>
      </w:r>
      <w:r w:rsidR="00C72154" w:rsidRPr="00DA4F9F">
        <w:rPr>
          <w:szCs w:val="28"/>
        </w:rPr>
        <w:t xml:space="preserve">нуклидной кинетики </w:t>
      </w:r>
      <w:r w:rsidR="00910F3A" w:rsidRPr="00DA4F9F">
        <w:rPr>
          <w:szCs w:val="28"/>
        </w:rPr>
        <w:t>TRACT [</w:t>
      </w:r>
      <w:r w:rsidR="000E3C7A" w:rsidRPr="00DA4F9F">
        <w:rPr>
          <w:szCs w:val="28"/>
        </w:rPr>
        <w:t>2, 3</w:t>
      </w:r>
      <w:r w:rsidR="00910F3A" w:rsidRPr="00DA4F9F">
        <w:rPr>
          <w:szCs w:val="28"/>
        </w:rPr>
        <w:t>] для оценки радионуклидных составов и радиационных характеристик ОЯТ и РАО</w:t>
      </w:r>
      <w:r w:rsidR="005653EE">
        <w:rPr>
          <w:szCs w:val="28"/>
        </w:rPr>
        <w:t>.</w:t>
      </w:r>
      <w:r w:rsidR="009A1AFE" w:rsidRPr="00DA4F9F">
        <w:rPr>
          <w:szCs w:val="28"/>
        </w:rPr>
        <w:t xml:space="preserve"> </w:t>
      </w:r>
      <w:r w:rsidR="00037DA1" w:rsidRPr="00DA4F9F">
        <w:t>Для численного решения системы дифференциальных уравнений, представляющих собой математическую модель нуклидной кинетики</w:t>
      </w:r>
      <w:r w:rsidR="005653EE">
        <w:t>,</w:t>
      </w:r>
      <w:r w:rsidR="00037DA1" w:rsidRPr="00DA4F9F">
        <w:t xml:space="preserve"> используется метод матр</w:t>
      </w:r>
      <w:r w:rsidR="00DA4F9F" w:rsidRPr="00DA4F9F">
        <w:t>ичной экспоненты Дж. Сиделла [4</w:t>
      </w:r>
      <w:r w:rsidR="00037DA1" w:rsidRPr="00DA4F9F">
        <w:t>]</w:t>
      </w:r>
      <w:r w:rsidR="00DA4F9F" w:rsidRPr="00DA4F9F">
        <w:rPr>
          <w:szCs w:val="28"/>
        </w:rPr>
        <w:t xml:space="preserve">. </w:t>
      </w:r>
      <w:r w:rsidR="00EE4542">
        <w:rPr>
          <w:szCs w:val="28"/>
        </w:rPr>
        <w:t>Для обеспечения моделирования</w:t>
      </w:r>
      <w:r w:rsidR="005653EE" w:rsidRPr="00DA4F9F">
        <w:rPr>
          <w:szCs w:val="28"/>
        </w:rPr>
        <w:t xml:space="preserve"> изменения радионуклидных составов и радиационных характеристик ОЯТ и РАО в результате ядерных реакций при нейтронном облучении и вследствие радиоактивного</w:t>
      </w:r>
      <w:r w:rsidR="005653EE">
        <w:rPr>
          <w:szCs w:val="28"/>
        </w:rPr>
        <w:t xml:space="preserve"> распада нестабильных изотопов</w:t>
      </w:r>
      <w:r w:rsidR="005653EE" w:rsidRPr="005653EE">
        <w:rPr>
          <w:szCs w:val="28"/>
        </w:rPr>
        <w:t xml:space="preserve"> </w:t>
      </w:r>
      <w:r w:rsidR="00EE4542">
        <w:rPr>
          <w:szCs w:val="28"/>
        </w:rPr>
        <w:t>отобра</w:t>
      </w:r>
      <w:r w:rsidR="00C72154" w:rsidRPr="00DA4F9F">
        <w:rPr>
          <w:szCs w:val="28"/>
        </w:rPr>
        <w:t>ны</w:t>
      </w:r>
      <w:r w:rsidR="00EE4542">
        <w:rPr>
          <w:szCs w:val="28"/>
        </w:rPr>
        <w:t xml:space="preserve"> и протестированы</w:t>
      </w:r>
      <w:r w:rsidR="00C72154" w:rsidRPr="00DA4F9F">
        <w:rPr>
          <w:szCs w:val="28"/>
        </w:rPr>
        <w:t xml:space="preserve"> </w:t>
      </w:r>
      <w:r w:rsidR="00432468">
        <w:rPr>
          <w:szCs w:val="28"/>
        </w:rPr>
        <w:t xml:space="preserve">ядерно-физические константы, входящие в </w:t>
      </w:r>
      <w:r w:rsidR="00EE4542">
        <w:rPr>
          <w:szCs w:val="28"/>
        </w:rPr>
        <w:t xml:space="preserve">международные </w:t>
      </w:r>
      <w:r w:rsidR="00432468">
        <w:rPr>
          <w:szCs w:val="28"/>
        </w:rPr>
        <w:t xml:space="preserve">и национальные </w:t>
      </w:r>
      <w:r w:rsidR="00C72154" w:rsidRPr="00DA4F9F">
        <w:rPr>
          <w:szCs w:val="28"/>
        </w:rPr>
        <w:t>биб</w:t>
      </w:r>
      <w:r w:rsidR="005653EE">
        <w:rPr>
          <w:szCs w:val="28"/>
        </w:rPr>
        <w:t>лиотек</w:t>
      </w:r>
      <w:r w:rsidR="00EE4542">
        <w:rPr>
          <w:szCs w:val="28"/>
        </w:rPr>
        <w:t>и</w:t>
      </w:r>
      <w:r w:rsidR="005653EE">
        <w:rPr>
          <w:szCs w:val="28"/>
        </w:rPr>
        <w:t xml:space="preserve"> ядерно-физических данных</w:t>
      </w:r>
      <w:r w:rsidR="00432468">
        <w:rPr>
          <w:szCs w:val="28"/>
        </w:rPr>
        <w:t xml:space="preserve"> (</w:t>
      </w:r>
      <w:r w:rsidR="000953E7">
        <w:t>EAF-2010</w:t>
      </w:r>
      <w:r w:rsidR="00C64652" w:rsidRPr="00C64652">
        <w:t xml:space="preserve"> [5]</w:t>
      </w:r>
      <w:r w:rsidR="000953E7">
        <w:t xml:space="preserve">, </w:t>
      </w:r>
      <w:r w:rsidR="00C64652" w:rsidRPr="00C64652">
        <w:t>БРОНД-3/А [6]</w:t>
      </w:r>
      <w:r w:rsidR="00C64652">
        <w:t>,</w:t>
      </w:r>
      <w:r w:rsidR="00C64652" w:rsidRPr="00C64652">
        <w:t xml:space="preserve"> </w:t>
      </w:r>
      <w:r w:rsidR="000953E7" w:rsidRPr="000953E7">
        <w:t>JEFF-3.3</w:t>
      </w:r>
      <w:r w:rsidR="00C64652" w:rsidRPr="00C64652">
        <w:t xml:space="preserve"> [7]</w:t>
      </w:r>
      <w:r w:rsidR="000953E7">
        <w:t xml:space="preserve">, </w:t>
      </w:r>
      <w:r w:rsidR="00C64652" w:rsidRPr="001A015F">
        <w:rPr>
          <w:lang w:val="en-US"/>
        </w:rPr>
        <w:t>ENDF</w:t>
      </w:r>
      <w:r w:rsidR="00C64652" w:rsidRPr="001A015F">
        <w:t>/</w:t>
      </w:r>
      <w:r w:rsidR="00C64652" w:rsidRPr="001A015F">
        <w:rPr>
          <w:lang w:val="en-US"/>
        </w:rPr>
        <w:t>B</w:t>
      </w:r>
      <w:r w:rsidR="00C64652" w:rsidRPr="001A015F">
        <w:t>-</w:t>
      </w:r>
      <w:r w:rsidR="00C64652" w:rsidRPr="001A015F">
        <w:rPr>
          <w:lang w:val="en-US"/>
        </w:rPr>
        <w:t>VII</w:t>
      </w:r>
      <w:r w:rsidR="00C64652" w:rsidRPr="00C64652">
        <w:t xml:space="preserve"> [8]</w:t>
      </w:r>
      <w:r w:rsidR="00C64652" w:rsidRPr="001A015F">
        <w:t xml:space="preserve"> и т.д.</w:t>
      </w:r>
      <w:r w:rsidR="00432468">
        <w:rPr>
          <w:szCs w:val="28"/>
        </w:rPr>
        <w:t>)</w:t>
      </w:r>
      <w:r w:rsidR="00C64652" w:rsidRPr="00C64652">
        <w:t xml:space="preserve"> </w:t>
      </w:r>
      <w:r w:rsidR="00C64652" w:rsidRPr="001A015F">
        <w:t>[</w:t>
      </w:r>
      <w:r w:rsidR="00C64652">
        <w:t>2</w:t>
      </w:r>
      <w:r w:rsidR="00C64652">
        <w:t>]</w:t>
      </w:r>
      <w:r w:rsidR="005653EE">
        <w:rPr>
          <w:szCs w:val="28"/>
        </w:rPr>
        <w:t>.</w:t>
      </w:r>
    </w:p>
    <w:p w:rsidR="006A5AF1" w:rsidRDefault="00EE4542" w:rsidP="00DA262E">
      <w:pPr>
        <w:ind w:firstLine="709"/>
        <w:jc w:val="both"/>
        <w:rPr>
          <w:szCs w:val="28"/>
        </w:rPr>
      </w:pPr>
      <w:r>
        <w:rPr>
          <w:szCs w:val="28"/>
        </w:rPr>
        <w:t xml:space="preserve">Для подготовки </w:t>
      </w:r>
      <w:r w:rsidR="007C31ED">
        <w:rPr>
          <w:szCs w:val="28"/>
        </w:rPr>
        <w:t xml:space="preserve">программы </w:t>
      </w:r>
      <w:r w:rsidR="007C31ED" w:rsidRPr="00DA4F9F">
        <w:rPr>
          <w:szCs w:val="28"/>
        </w:rPr>
        <w:t xml:space="preserve">TRACT </w:t>
      </w:r>
      <w:r>
        <w:rPr>
          <w:szCs w:val="28"/>
        </w:rPr>
        <w:t xml:space="preserve">к подаче на аттестацию </w:t>
      </w:r>
      <w:r w:rsidRPr="00DA4F9F">
        <w:rPr>
          <w:szCs w:val="28"/>
        </w:rPr>
        <w:t xml:space="preserve">осуществляется её </w:t>
      </w:r>
      <w:r w:rsidR="007C31ED">
        <w:rPr>
          <w:szCs w:val="28"/>
        </w:rPr>
        <w:t>кросс-</w:t>
      </w:r>
      <w:r w:rsidRPr="00DA4F9F">
        <w:rPr>
          <w:szCs w:val="28"/>
        </w:rPr>
        <w:t>верификация и валидация</w:t>
      </w:r>
      <w:r>
        <w:rPr>
          <w:szCs w:val="28"/>
        </w:rPr>
        <w:t>.</w:t>
      </w:r>
      <w:r w:rsidRPr="00DA4F9F">
        <w:rPr>
          <w:szCs w:val="28"/>
        </w:rPr>
        <w:t xml:space="preserve"> </w:t>
      </w:r>
      <w:r w:rsidR="00711754" w:rsidRPr="00DA4F9F">
        <w:rPr>
          <w:szCs w:val="28"/>
        </w:rPr>
        <w:t>Для в</w:t>
      </w:r>
      <w:r>
        <w:rPr>
          <w:szCs w:val="28"/>
        </w:rPr>
        <w:t>алидации</w:t>
      </w:r>
      <w:r w:rsidR="00711754" w:rsidRPr="00DA4F9F">
        <w:rPr>
          <w:szCs w:val="28"/>
        </w:rPr>
        <w:t xml:space="preserve"> </w:t>
      </w:r>
      <w:r w:rsidR="00032F77" w:rsidRPr="00DA4F9F">
        <w:rPr>
          <w:szCs w:val="28"/>
        </w:rPr>
        <w:t>выполн</w:t>
      </w:r>
      <w:r w:rsidR="00711754" w:rsidRPr="00DA4F9F">
        <w:rPr>
          <w:szCs w:val="28"/>
        </w:rPr>
        <w:t xml:space="preserve">ен анализ реакторных экспериментов для ОЯТ </w:t>
      </w:r>
      <w:r w:rsidR="00020F2E" w:rsidRPr="00DA4F9F">
        <w:rPr>
          <w:szCs w:val="28"/>
        </w:rPr>
        <w:t>ВВЭР-440 [</w:t>
      </w:r>
      <w:r w:rsidR="00C64652">
        <w:rPr>
          <w:szCs w:val="28"/>
        </w:rPr>
        <w:t>9</w:t>
      </w:r>
      <w:r w:rsidR="0079503F" w:rsidRPr="00DA4F9F">
        <w:rPr>
          <w:szCs w:val="28"/>
        </w:rPr>
        <w:t>]</w:t>
      </w:r>
      <w:r w:rsidR="00F746F9" w:rsidRPr="00DA4F9F">
        <w:rPr>
          <w:szCs w:val="28"/>
        </w:rPr>
        <w:t xml:space="preserve"> и ВВЭР-1000 </w:t>
      </w:r>
      <w:r w:rsidR="00F746F9" w:rsidRPr="00DA4F9F">
        <w:t>[</w:t>
      </w:r>
      <w:r w:rsidR="00C64652">
        <w:t>10</w:t>
      </w:r>
      <w:r w:rsidR="00F746F9" w:rsidRPr="00DA4F9F">
        <w:t>]</w:t>
      </w:r>
      <w:r w:rsidR="0000685C" w:rsidRPr="00DA4F9F">
        <w:rPr>
          <w:szCs w:val="28"/>
        </w:rPr>
        <w:t xml:space="preserve">, выполненных </w:t>
      </w:r>
      <w:r w:rsidR="00711754" w:rsidRPr="00DA4F9F">
        <w:rPr>
          <w:szCs w:val="28"/>
        </w:rPr>
        <w:t xml:space="preserve">в рамках проекта </w:t>
      </w:r>
      <w:r w:rsidR="00C6012F" w:rsidRPr="00DA4F9F">
        <w:rPr>
          <w:szCs w:val="28"/>
        </w:rPr>
        <w:t>Международного научно-технического центра</w:t>
      </w:r>
      <w:r w:rsidR="005653EE">
        <w:rPr>
          <w:szCs w:val="28"/>
        </w:rPr>
        <w:t xml:space="preserve"> </w:t>
      </w:r>
      <w:r w:rsidR="00711754" w:rsidRPr="00DA4F9F">
        <w:rPr>
          <w:szCs w:val="28"/>
        </w:rPr>
        <w:t>[</w:t>
      </w:r>
      <w:r w:rsidR="00C64652">
        <w:rPr>
          <w:szCs w:val="28"/>
        </w:rPr>
        <w:t>11</w:t>
      </w:r>
      <w:r w:rsidR="00711754" w:rsidRPr="00DA4F9F">
        <w:rPr>
          <w:szCs w:val="28"/>
        </w:rPr>
        <w:t xml:space="preserve">, </w:t>
      </w:r>
      <w:r w:rsidR="00C64652">
        <w:rPr>
          <w:szCs w:val="28"/>
        </w:rPr>
        <w:t>12</w:t>
      </w:r>
      <w:r w:rsidR="00711754" w:rsidRPr="00DA4F9F">
        <w:rPr>
          <w:szCs w:val="28"/>
        </w:rPr>
        <w:t>]</w:t>
      </w:r>
      <w:r w:rsidR="002E2D8D" w:rsidRPr="00DA4F9F">
        <w:rPr>
          <w:szCs w:val="28"/>
        </w:rPr>
        <w:t xml:space="preserve">. </w:t>
      </w:r>
      <w:r w:rsidR="006A5AF1" w:rsidRPr="00DA4F9F">
        <w:rPr>
          <w:szCs w:val="28"/>
        </w:rPr>
        <w:t>С помощью</w:t>
      </w:r>
      <w:r w:rsidR="00DA262E" w:rsidRPr="00DA4F9F">
        <w:rPr>
          <w:szCs w:val="28"/>
        </w:rPr>
        <w:t xml:space="preserve"> программы </w:t>
      </w:r>
      <w:r w:rsidR="006A5AF1" w:rsidRPr="00DA4F9F">
        <w:rPr>
          <w:szCs w:val="28"/>
        </w:rPr>
        <w:t>TRACT п</w:t>
      </w:r>
      <w:r w:rsidR="004D708F" w:rsidRPr="00DA4F9F">
        <w:rPr>
          <w:szCs w:val="28"/>
        </w:rPr>
        <w:t xml:space="preserve">роведены расчеты </w:t>
      </w:r>
      <w:r w:rsidR="00032F77" w:rsidRPr="00DA4F9F">
        <w:rPr>
          <w:szCs w:val="28"/>
        </w:rPr>
        <w:t>накопления продуктов</w:t>
      </w:r>
      <w:r w:rsidR="006A5AF1" w:rsidRPr="00DA4F9F">
        <w:rPr>
          <w:szCs w:val="28"/>
        </w:rPr>
        <w:t xml:space="preserve"> </w:t>
      </w:r>
      <w:r w:rsidR="00032F77" w:rsidRPr="00DA4F9F">
        <w:rPr>
          <w:szCs w:val="28"/>
        </w:rPr>
        <w:t xml:space="preserve">деления и актинидов при различных уровнях выгорания топлива </w:t>
      </w:r>
      <w:r w:rsidR="004D708F" w:rsidRPr="00DA4F9F">
        <w:rPr>
          <w:szCs w:val="28"/>
        </w:rPr>
        <w:t xml:space="preserve">ВВЭР-440 и ВВЭР-1000 </w:t>
      </w:r>
      <w:r w:rsidR="00852DB4" w:rsidRPr="00DA4F9F">
        <w:rPr>
          <w:szCs w:val="28"/>
        </w:rPr>
        <w:t xml:space="preserve">и </w:t>
      </w:r>
      <w:r w:rsidR="006A5AF1" w:rsidRPr="00DA4F9F">
        <w:rPr>
          <w:szCs w:val="28"/>
        </w:rPr>
        <w:t>выполн</w:t>
      </w:r>
      <w:r w:rsidR="00852DB4" w:rsidRPr="00DA4F9F">
        <w:rPr>
          <w:szCs w:val="28"/>
        </w:rPr>
        <w:t>ено</w:t>
      </w:r>
      <w:r w:rsidR="004D708F" w:rsidRPr="00DA4F9F">
        <w:rPr>
          <w:szCs w:val="28"/>
        </w:rPr>
        <w:t xml:space="preserve"> </w:t>
      </w:r>
      <w:r w:rsidR="004D708F">
        <w:rPr>
          <w:szCs w:val="28"/>
        </w:rPr>
        <w:t xml:space="preserve">сравнение полученных результатов расчетов с </w:t>
      </w:r>
      <w:r w:rsidR="00852DB4">
        <w:rPr>
          <w:szCs w:val="28"/>
        </w:rPr>
        <w:t>экспериментальными</w:t>
      </w:r>
      <w:r w:rsidR="006A44F2">
        <w:rPr>
          <w:szCs w:val="28"/>
        </w:rPr>
        <w:t xml:space="preserve"> данными</w:t>
      </w:r>
      <w:r w:rsidR="004D708F">
        <w:rPr>
          <w:szCs w:val="28"/>
        </w:rPr>
        <w:t>.</w:t>
      </w:r>
    </w:p>
    <w:p w:rsidR="00C6012F" w:rsidRDefault="006A44F2" w:rsidP="00C6012F">
      <w:pPr>
        <w:ind w:firstLine="709"/>
        <w:jc w:val="both"/>
        <w:rPr>
          <w:szCs w:val="28"/>
        </w:rPr>
      </w:pPr>
      <w:r w:rsidRPr="006A44F2">
        <w:rPr>
          <w:szCs w:val="28"/>
        </w:rPr>
        <w:t>Для большинства</w:t>
      </w:r>
      <w:r w:rsidR="001B03C0">
        <w:rPr>
          <w:szCs w:val="28"/>
        </w:rPr>
        <w:t xml:space="preserve"> изотопов </w:t>
      </w:r>
      <w:r w:rsidR="001B03C0">
        <w:rPr>
          <w:szCs w:val="28"/>
          <w:lang w:val="en-US"/>
        </w:rPr>
        <w:t>U</w:t>
      </w:r>
      <w:r w:rsidR="001B03C0" w:rsidRPr="001B03C0">
        <w:rPr>
          <w:szCs w:val="28"/>
        </w:rPr>
        <w:t xml:space="preserve">, </w:t>
      </w:r>
      <w:r w:rsidR="001B03C0">
        <w:rPr>
          <w:szCs w:val="28"/>
          <w:lang w:val="en-US"/>
        </w:rPr>
        <w:t>Pu</w:t>
      </w:r>
      <w:r w:rsidR="001B03C0">
        <w:rPr>
          <w:szCs w:val="28"/>
        </w:rPr>
        <w:t>,</w:t>
      </w:r>
      <w:r w:rsidRPr="006A44F2">
        <w:rPr>
          <w:szCs w:val="28"/>
        </w:rPr>
        <w:t xml:space="preserve"> актинидов</w:t>
      </w:r>
      <w:r w:rsidR="00C24894">
        <w:rPr>
          <w:szCs w:val="28"/>
        </w:rPr>
        <w:t xml:space="preserve"> и </w:t>
      </w:r>
      <w:r w:rsidR="00C24894" w:rsidRPr="0085761E">
        <w:t>продуктов деления</w:t>
      </w:r>
      <w:r w:rsidRPr="006A44F2">
        <w:rPr>
          <w:szCs w:val="28"/>
        </w:rPr>
        <w:t xml:space="preserve"> отклонение расчетных и измеренных</w:t>
      </w:r>
      <w:r>
        <w:rPr>
          <w:szCs w:val="28"/>
        </w:rPr>
        <w:t xml:space="preserve"> д</w:t>
      </w:r>
      <w:r w:rsidR="00C24894">
        <w:rPr>
          <w:szCs w:val="28"/>
        </w:rPr>
        <w:t>анных лежит в пределах до 15</w:t>
      </w:r>
      <w:r>
        <w:rPr>
          <w:szCs w:val="28"/>
        </w:rPr>
        <w:t xml:space="preserve">%, </w:t>
      </w:r>
      <w:r w:rsidR="00C6012F">
        <w:rPr>
          <w:szCs w:val="28"/>
        </w:rPr>
        <w:t>т.е. в пределах погрещнрости эксперимента. Для</w:t>
      </w:r>
      <w:r>
        <w:rPr>
          <w:szCs w:val="28"/>
        </w:rPr>
        <w:t xml:space="preserve"> изотопов </w:t>
      </w:r>
      <w:r w:rsidRPr="0085761E">
        <w:rPr>
          <w:lang w:val="en-US"/>
        </w:rPr>
        <w:t>Np</w:t>
      </w:r>
      <w:r w:rsidRPr="0085761E">
        <w:t xml:space="preserve">-237 и </w:t>
      </w:r>
      <w:r w:rsidRPr="0085761E">
        <w:rPr>
          <w:lang w:val="en-US"/>
        </w:rPr>
        <w:t>Cm</w:t>
      </w:r>
      <w:r>
        <w:t>-244</w:t>
      </w:r>
      <w:r w:rsidR="004847F8">
        <w:t>, а также</w:t>
      </w:r>
      <w:r w:rsidR="001B03C0" w:rsidRPr="0085761E">
        <w:t xml:space="preserve"> стабильных и долгоживущих продуктов деления с малым выходом (изотопы Ag-109, Cs-134 и G</w:t>
      </w:r>
      <w:r w:rsidR="001B03C0">
        <w:t>d-155)</w:t>
      </w:r>
      <w:r w:rsidR="001B03C0" w:rsidRPr="006A44F2">
        <w:rPr>
          <w:szCs w:val="28"/>
        </w:rPr>
        <w:t xml:space="preserve"> </w:t>
      </w:r>
      <w:r w:rsidR="00FD3EEE">
        <w:t xml:space="preserve">наблюдаются различия </w:t>
      </w:r>
      <w:r w:rsidR="00C6012F">
        <w:t xml:space="preserve">от </w:t>
      </w:r>
      <w:r w:rsidR="00C72154">
        <w:t>40%</w:t>
      </w:r>
      <w:r w:rsidR="00C6012F">
        <w:t xml:space="preserve"> до 60</w:t>
      </w:r>
      <w:r w:rsidR="00C72154">
        <w:t>%</w:t>
      </w:r>
      <w:r w:rsidR="001B03C0">
        <w:t>.</w:t>
      </w:r>
      <w:r w:rsidR="001B03C0" w:rsidRPr="0085761E">
        <w:t xml:space="preserve"> </w:t>
      </w:r>
      <w:r w:rsidR="004847F8">
        <w:t xml:space="preserve">Полученные результаты расчетов коррелируют </w:t>
      </w:r>
      <w:r w:rsidR="004847F8" w:rsidRPr="0085761E">
        <w:t xml:space="preserve">с </w:t>
      </w:r>
      <w:r w:rsidR="004847F8">
        <w:t xml:space="preserve">аналогичными </w:t>
      </w:r>
      <w:r w:rsidR="004847F8" w:rsidRPr="0085761E">
        <w:t>расчетными результатами, полученными по зарубежным программам</w:t>
      </w:r>
      <w:r w:rsidR="004847F8" w:rsidRPr="004847F8">
        <w:t xml:space="preserve"> HELIOS и SCALE-4.4</w:t>
      </w:r>
      <w:r w:rsidR="004847F8">
        <w:t xml:space="preserve"> </w:t>
      </w:r>
      <w:r w:rsidR="00C64652">
        <w:t>[13</w:t>
      </w:r>
      <w:r w:rsidR="004847F8" w:rsidRPr="004847F8">
        <w:t xml:space="preserve">, </w:t>
      </w:r>
      <w:r w:rsidR="00C64652">
        <w:t>14</w:t>
      </w:r>
      <w:r w:rsidR="004847F8" w:rsidRPr="004847F8">
        <w:t>]</w:t>
      </w:r>
      <w:r w:rsidR="004847F8">
        <w:t>.</w:t>
      </w:r>
    </w:p>
    <w:p w:rsidR="00125A9A" w:rsidRPr="006A5AF1" w:rsidRDefault="00125A9A" w:rsidP="00125A9A">
      <w:pPr>
        <w:ind w:firstLine="709"/>
      </w:pPr>
    </w:p>
    <w:p w:rsidR="006F1743" w:rsidRPr="00EB416B" w:rsidRDefault="006F1743" w:rsidP="006F1743">
      <w:pPr>
        <w:jc w:val="center"/>
      </w:pPr>
      <w:r w:rsidRPr="00EB416B">
        <w:rPr>
          <w:b/>
        </w:rPr>
        <w:t>ЛИТЕРАТУРА</w:t>
      </w:r>
    </w:p>
    <w:p w:rsidR="000E3C7A" w:rsidRPr="000E3C7A" w:rsidRDefault="000E3C7A" w:rsidP="000E3C7A">
      <w:pPr>
        <w:pStyle w:val="af"/>
        <w:numPr>
          <w:ilvl w:val="0"/>
          <w:numId w:val="22"/>
        </w:numPr>
        <w:rPr>
          <w:bCs/>
        </w:rPr>
      </w:pPr>
      <w:r w:rsidRPr="000E3C7A">
        <w:rPr>
          <w:bCs/>
        </w:rPr>
        <w:t>Федеральный закон от 21 ноября 1995 г. N 170-ФЗ "Об</w:t>
      </w:r>
      <w:r>
        <w:rPr>
          <w:bCs/>
        </w:rPr>
        <w:t xml:space="preserve"> использовании атомной энергии"</w:t>
      </w:r>
      <w:r w:rsidR="00EF3096">
        <w:rPr>
          <w:bCs/>
        </w:rPr>
        <w:t>.</w:t>
      </w:r>
    </w:p>
    <w:p w:rsidR="0079503F" w:rsidRDefault="0079503F" w:rsidP="0079503F">
      <w:pPr>
        <w:pStyle w:val="af"/>
        <w:numPr>
          <w:ilvl w:val="0"/>
          <w:numId w:val="22"/>
        </w:numPr>
        <w:rPr>
          <w:bCs/>
        </w:rPr>
      </w:pPr>
      <w:r w:rsidRPr="0079503F">
        <w:rPr>
          <w:bCs/>
        </w:rPr>
        <w:t xml:space="preserve">Блохин А. И., Блохин П. А., Сипачев И. В. Возможности расчетного кода </w:t>
      </w:r>
      <w:r w:rsidRPr="0079503F">
        <w:rPr>
          <w:bCs/>
          <w:lang w:val="en-US"/>
        </w:rPr>
        <w:t>TRACT</w:t>
      </w:r>
      <w:r w:rsidRPr="0079503F">
        <w:rPr>
          <w:bCs/>
        </w:rPr>
        <w:t xml:space="preserve"> для решения задач характеризации радионуклидного состава РАО и ОЯТ // Радиоактивные отходы. — 2018. — № 2 (3). — С. 95—104.</w:t>
      </w:r>
    </w:p>
    <w:p w:rsidR="000E3C7A" w:rsidRPr="0079503F" w:rsidRDefault="007C31ED" w:rsidP="007C31ED">
      <w:pPr>
        <w:pStyle w:val="af"/>
        <w:numPr>
          <w:ilvl w:val="0"/>
          <w:numId w:val="22"/>
        </w:numPr>
        <w:rPr>
          <w:bCs/>
        </w:rPr>
      </w:pPr>
      <w:r w:rsidRPr="007C31ED">
        <w:rPr>
          <w:szCs w:val="28"/>
        </w:rPr>
        <w:t>«Программа для оценки радионуклидных составов и радиационных характеристик ОЯТ и РАО (TRACT). Блохин А.И., Блохин П.А., Сипачев И.В. Свидетельство о государственной регистрации № 2020613540 ИБРАЭ РАН, ГК Росатом.</w:t>
      </w:r>
    </w:p>
    <w:p w:rsidR="00DA4F9F" w:rsidRDefault="00DA4F9F" w:rsidP="00DA4F9F">
      <w:pPr>
        <w:pStyle w:val="af"/>
        <w:numPr>
          <w:ilvl w:val="0"/>
          <w:numId w:val="22"/>
        </w:numPr>
        <w:rPr>
          <w:bCs/>
          <w:lang w:val="en-US"/>
        </w:rPr>
      </w:pPr>
      <w:r w:rsidRPr="00DA4F9F">
        <w:rPr>
          <w:bCs/>
          <w:lang w:val="en-US"/>
        </w:rPr>
        <w:t>Sidell J. EXTRA - A digital computer program for the solution of stiff sets of ordinary value, first order differential equations. – AEEW-R-799. – 1972.</w:t>
      </w:r>
    </w:p>
    <w:p w:rsidR="00C64652" w:rsidRPr="00C64652" w:rsidRDefault="00C64652" w:rsidP="00C64652">
      <w:pPr>
        <w:pStyle w:val="af"/>
        <w:numPr>
          <w:ilvl w:val="0"/>
          <w:numId w:val="22"/>
        </w:numPr>
        <w:rPr>
          <w:bCs/>
          <w:lang w:val="en-US"/>
        </w:rPr>
      </w:pPr>
      <w:r w:rsidRPr="00C64652">
        <w:rPr>
          <w:bCs/>
          <w:lang w:val="en-US"/>
        </w:rPr>
        <w:t>J.-Ch. Sublet, L. W. Packer, J. Kopecky, R. A. Forrest, A. J. Koning and D. A. Rochman. The European Activation File: EAF-2010 neutron-induced cross section library. Report CCFE-R (10) 05, 2010 EAF.</w:t>
      </w:r>
    </w:p>
    <w:p w:rsidR="00C64652" w:rsidRPr="00C64652" w:rsidRDefault="00C64652" w:rsidP="00C64652">
      <w:pPr>
        <w:pStyle w:val="af"/>
        <w:numPr>
          <w:ilvl w:val="0"/>
          <w:numId w:val="22"/>
        </w:numPr>
        <w:rPr>
          <w:bCs/>
        </w:rPr>
      </w:pPr>
      <w:r w:rsidRPr="00C64652">
        <w:rPr>
          <w:bCs/>
        </w:rPr>
        <w:t>Блохин</w:t>
      </w:r>
      <w:r w:rsidRPr="00EF3096">
        <w:rPr>
          <w:bCs/>
        </w:rPr>
        <w:t xml:space="preserve"> </w:t>
      </w:r>
      <w:r w:rsidRPr="00C64652">
        <w:rPr>
          <w:bCs/>
        </w:rPr>
        <w:t>А</w:t>
      </w:r>
      <w:r w:rsidRPr="00EF3096">
        <w:rPr>
          <w:bCs/>
        </w:rPr>
        <w:t>.</w:t>
      </w:r>
      <w:r w:rsidRPr="00C64652">
        <w:rPr>
          <w:bCs/>
        </w:rPr>
        <w:t>И</w:t>
      </w:r>
      <w:r w:rsidRPr="00EF3096">
        <w:rPr>
          <w:bCs/>
        </w:rPr>
        <w:t xml:space="preserve">., </w:t>
      </w:r>
      <w:r w:rsidRPr="00C64652">
        <w:rPr>
          <w:bCs/>
        </w:rPr>
        <w:t>Блохин</w:t>
      </w:r>
      <w:r w:rsidRPr="00EF3096">
        <w:rPr>
          <w:bCs/>
        </w:rPr>
        <w:t xml:space="preserve"> </w:t>
      </w:r>
      <w:r w:rsidRPr="00C64652">
        <w:rPr>
          <w:bCs/>
        </w:rPr>
        <w:t>Д</w:t>
      </w:r>
      <w:r w:rsidRPr="00EF3096">
        <w:rPr>
          <w:bCs/>
        </w:rPr>
        <w:t xml:space="preserve">. </w:t>
      </w:r>
      <w:r w:rsidRPr="00C64652">
        <w:rPr>
          <w:bCs/>
        </w:rPr>
        <w:t>А</w:t>
      </w:r>
      <w:r w:rsidRPr="00EF3096">
        <w:rPr>
          <w:bCs/>
        </w:rPr>
        <w:t xml:space="preserve">., </w:t>
      </w:r>
      <w:r w:rsidRPr="00C64652">
        <w:rPr>
          <w:bCs/>
        </w:rPr>
        <w:t>Манохин</w:t>
      </w:r>
      <w:r w:rsidRPr="00EF3096">
        <w:rPr>
          <w:bCs/>
        </w:rPr>
        <w:t xml:space="preserve"> </w:t>
      </w:r>
      <w:r w:rsidRPr="00C64652">
        <w:rPr>
          <w:bCs/>
        </w:rPr>
        <w:t>В</w:t>
      </w:r>
      <w:r w:rsidRPr="00EF3096">
        <w:rPr>
          <w:bCs/>
        </w:rPr>
        <w:t xml:space="preserve">. </w:t>
      </w:r>
      <w:r w:rsidRPr="00C64652">
        <w:rPr>
          <w:bCs/>
        </w:rPr>
        <w:t>Н</w:t>
      </w:r>
      <w:r w:rsidRPr="00EF3096">
        <w:rPr>
          <w:bCs/>
        </w:rPr>
        <w:t xml:space="preserve">., </w:t>
      </w:r>
      <w:r w:rsidRPr="00C64652">
        <w:rPr>
          <w:bCs/>
        </w:rPr>
        <w:t>Сипачев</w:t>
      </w:r>
      <w:r w:rsidRPr="00EF3096">
        <w:rPr>
          <w:bCs/>
        </w:rPr>
        <w:t xml:space="preserve"> </w:t>
      </w:r>
      <w:r w:rsidRPr="00C64652">
        <w:rPr>
          <w:bCs/>
        </w:rPr>
        <w:t>И</w:t>
      </w:r>
      <w:r w:rsidRPr="00EF3096">
        <w:rPr>
          <w:bCs/>
        </w:rPr>
        <w:t xml:space="preserve">. </w:t>
      </w:r>
      <w:r w:rsidRPr="00C64652">
        <w:rPr>
          <w:bCs/>
        </w:rPr>
        <w:t>В</w:t>
      </w:r>
      <w:r w:rsidRPr="00EF3096">
        <w:rPr>
          <w:bCs/>
        </w:rPr>
        <w:t xml:space="preserve">. </w:t>
      </w:r>
      <w:r w:rsidRPr="00C64652">
        <w:rPr>
          <w:bCs/>
        </w:rPr>
        <w:t>Оценка</w:t>
      </w:r>
      <w:r w:rsidRPr="00EF3096">
        <w:rPr>
          <w:bCs/>
        </w:rPr>
        <w:t xml:space="preserve"> </w:t>
      </w:r>
      <w:r w:rsidRPr="00C64652">
        <w:rPr>
          <w:bCs/>
        </w:rPr>
        <w:t>сечений</w:t>
      </w:r>
      <w:r w:rsidRPr="00EF3096">
        <w:rPr>
          <w:bCs/>
        </w:rPr>
        <w:t xml:space="preserve"> </w:t>
      </w:r>
      <w:r w:rsidRPr="00C64652">
        <w:rPr>
          <w:bCs/>
        </w:rPr>
        <w:t>пороговых</w:t>
      </w:r>
      <w:r w:rsidRPr="00EF3096">
        <w:rPr>
          <w:bCs/>
        </w:rPr>
        <w:t xml:space="preserve"> </w:t>
      </w:r>
      <w:r w:rsidRPr="00C64652">
        <w:rPr>
          <w:bCs/>
        </w:rPr>
        <w:t>реакций</w:t>
      </w:r>
      <w:r w:rsidRPr="00EF3096">
        <w:rPr>
          <w:bCs/>
        </w:rPr>
        <w:t xml:space="preserve"> </w:t>
      </w:r>
      <w:r w:rsidRPr="00C64652">
        <w:rPr>
          <w:bCs/>
        </w:rPr>
        <w:t>для</w:t>
      </w:r>
      <w:r w:rsidRPr="00EF3096">
        <w:rPr>
          <w:bCs/>
        </w:rPr>
        <w:t xml:space="preserve"> </w:t>
      </w:r>
      <w:r w:rsidRPr="00C64652">
        <w:rPr>
          <w:bCs/>
        </w:rPr>
        <w:t>библиотеки</w:t>
      </w:r>
      <w:r w:rsidRPr="00EF3096">
        <w:rPr>
          <w:bCs/>
        </w:rPr>
        <w:t xml:space="preserve"> </w:t>
      </w:r>
      <w:r w:rsidRPr="00C64652">
        <w:rPr>
          <w:bCs/>
        </w:rPr>
        <w:t>активационных</w:t>
      </w:r>
      <w:r w:rsidRPr="00EF3096">
        <w:rPr>
          <w:bCs/>
        </w:rPr>
        <w:t xml:space="preserve"> </w:t>
      </w:r>
      <w:r w:rsidRPr="00C64652">
        <w:rPr>
          <w:bCs/>
        </w:rPr>
        <w:t>данных</w:t>
      </w:r>
      <w:r w:rsidRPr="00EF3096">
        <w:rPr>
          <w:bCs/>
        </w:rPr>
        <w:t xml:space="preserve"> </w:t>
      </w:r>
      <w:r w:rsidRPr="00C64652">
        <w:rPr>
          <w:bCs/>
        </w:rPr>
        <w:t>БРОНД</w:t>
      </w:r>
      <w:r w:rsidRPr="00EF3096">
        <w:rPr>
          <w:bCs/>
        </w:rPr>
        <w:t>-3/</w:t>
      </w:r>
      <w:r w:rsidRPr="00C64652">
        <w:rPr>
          <w:bCs/>
        </w:rPr>
        <w:t>А</w:t>
      </w:r>
      <w:r w:rsidRPr="00EF3096">
        <w:rPr>
          <w:bCs/>
        </w:rPr>
        <w:t xml:space="preserve">: </w:t>
      </w:r>
      <w:r w:rsidRPr="00C64652">
        <w:rPr>
          <w:bCs/>
        </w:rPr>
        <w:t>Препринт</w:t>
      </w:r>
      <w:r w:rsidRPr="00EF3096">
        <w:rPr>
          <w:bCs/>
        </w:rPr>
        <w:t xml:space="preserve"> </w:t>
      </w:r>
      <w:r w:rsidRPr="00C64652">
        <w:rPr>
          <w:bCs/>
        </w:rPr>
        <w:t>ФЭИ</w:t>
      </w:r>
      <w:r w:rsidRPr="00EF3096">
        <w:rPr>
          <w:bCs/>
        </w:rPr>
        <w:t xml:space="preserve">–3226. — </w:t>
      </w:r>
      <w:r w:rsidRPr="00C64652">
        <w:rPr>
          <w:bCs/>
        </w:rPr>
        <w:t>Обнинск</w:t>
      </w:r>
      <w:r w:rsidRPr="00EF3096">
        <w:rPr>
          <w:bCs/>
        </w:rPr>
        <w:t xml:space="preserve">, </w:t>
      </w:r>
      <w:r w:rsidRPr="00C64652">
        <w:rPr>
          <w:bCs/>
        </w:rPr>
        <w:t>ГНЦ</w:t>
      </w:r>
      <w:r w:rsidRPr="00EF3096">
        <w:rPr>
          <w:bCs/>
        </w:rPr>
        <w:t xml:space="preserve"> </w:t>
      </w:r>
      <w:r w:rsidRPr="00C64652">
        <w:rPr>
          <w:bCs/>
        </w:rPr>
        <w:t>РФ</w:t>
      </w:r>
      <w:r w:rsidRPr="00EF3096">
        <w:rPr>
          <w:bCs/>
        </w:rPr>
        <w:t xml:space="preserve"> — </w:t>
      </w:r>
      <w:r w:rsidRPr="00C64652">
        <w:rPr>
          <w:bCs/>
        </w:rPr>
        <w:t>ФЭИ</w:t>
      </w:r>
      <w:r w:rsidRPr="00EF3096">
        <w:rPr>
          <w:bCs/>
        </w:rPr>
        <w:t>, 2012. — 28 с.</w:t>
      </w:r>
    </w:p>
    <w:p w:rsidR="00C64652" w:rsidRPr="00C64652" w:rsidRDefault="00C64652" w:rsidP="00C64652">
      <w:pPr>
        <w:pStyle w:val="af"/>
        <w:numPr>
          <w:ilvl w:val="0"/>
          <w:numId w:val="22"/>
        </w:numPr>
        <w:rPr>
          <w:bCs/>
        </w:rPr>
      </w:pPr>
      <w:r w:rsidRPr="00C64652">
        <w:rPr>
          <w:bCs/>
          <w:lang w:val="en-US"/>
        </w:rPr>
        <w:t xml:space="preserve">Plompen, Arjan &amp; Cabellos, O. &amp; De Saint Jean, Cyrille &amp; Fleming, Michael &amp; Algora, Alejandro &amp; Angelone, M. &amp; Archier, Pascal &amp; Bauge, E. &amp; Bersillon, O. &amp; Blokhin, Russia </w:t>
      </w:r>
      <w:r w:rsidRPr="00C64652">
        <w:rPr>
          <w:bCs/>
          <w:lang w:val="en-US"/>
        </w:rPr>
        <w:lastRenderedPageBreak/>
        <w:t xml:space="preserve">&amp; Cantargi, Florencia &amp; Chebboubi, A. &amp; Díez, C.J. &amp; Duarte, H. &amp; Dupont, Emmeric &amp; Dyrda, J. &amp; Erasmus, B. &amp; Fiorito, Luca &amp; Fischer, U. &amp; Žerovnik, Gašper. (2020). </w:t>
      </w:r>
      <w:proofErr w:type="gramStart"/>
      <w:r w:rsidRPr="00C64652">
        <w:rPr>
          <w:bCs/>
          <w:lang w:val="en-US"/>
        </w:rPr>
        <w:t>The</w:t>
      </w:r>
      <w:proofErr w:type="gramEnd"/>
      <w:r w:rsidRPr="00C64652">
        <w:rPr>
          <w:bCs/>
          <w:lang w:val="en-US"/>
        </w:rPr>
        <w:t xml:space="preserve"> joint evaluated fission and fusion nuclear data library, JEFF-3.3. The European Physical Journal A. 56. 10.1140/epja/s10050-020-00141-9.</w:t>
      </w:r>
    </w:p>
    <w:p w:rsidR="00C64652" w:rsidRPr="00C64652" w:rsidRDefault="00C64652" w:rsidP="00C64652">
      <w:pPr>
        <w:pStyle w:val="af"/>
        <w:numPr>
          <w:ilvl w:val="0"/>
          <w:numId w:val="22"/>
        </w:numPr>
        <w:rPr>
          <w:bCs/>
          <w:lang w:val="en-US"/>
        </w:rPr>
      </w:pPr>
      <w:r w:rsidRPr="007D35E4">
        <w:rPr>
          <w:bCs/>
          <w:lang w:val="en-US"/>
        </w:rPr>
        <w:t>ENDF/B-VII.0: Next Generation Evaluated Nuclear Data Library for Nuclear Science and Technology // M.B. Chadwick [et al.] // Nuclear Data Sheets. - 2006. - Vol. 107. - Pp. 2931-3060.</w:t>
      </w:r>
    </w:p>
    <w:p w:rsidR="006F1743" w:rsidRPr="0079503F" w:rsidRDefault="00F746F9" w:rsidP="00F746F9">
      <w:pPr>
        <w:pStyle w:val="af"/>
        <w:numPr>
          <w:ilvl w:val="0"/>
          <w:numId w:val="22"/>
        </w:numPr>
        <w:rPr>
          <w:bCs/>
          <w:lang w:val="en-US"/>
        </w:rPr>
      </w:pPr>
      <w:r w:rsidRPr="00F746F9">
        <w:rPr>
          <w:bCs/>
          <w:lang w:val="en-US"/>
        </w:rPr>
        <w:t xml:space="preserve">Workshop on the Need for Post-irradiation Experiments to Validate Fuel Depletion Calculation Methodologies, 11-12 May 2006, Nuclear Research Institute Rez, plc Rez, Czech Republic. </w:t>
      </w:r>
      <w:r w:rsidRPr="0079503F">
        <w:rPr>
          <w:bCs/>
          <w:lang w:val="en-US"/>
        </w:rPr>
        <w:t>Report NEA/NSC/</w:t>
      </w:r>
      <w:proofErr w:type="gramStart"/>
      <w:r w:rsidRPr="0079503F">
        <w:rPr>
          <w:bCs/>
          <w:lang w:val="en-US"/>
        </w:rPr>
        <w:t>DOC(</w:t>
      </w:r>
      <w:proofErr w:type="gramEnd"/>
      <w:r w:rsidRPr="0079503F">
        <w:rPr>
          <w:bCs/>
          <w:lang w:val="en-US"/>
        </w:rPr>
        <w:t xml:space="preserve">2006)31, 23-Jan-2007. </w:t>
      </w:r>
      <w:r w:rsidRPr="00F746F9">
        <w:rPr>
          <w:bCs/>
        </w:rPr>
        <w:t>Электронный</w:t>
      </w:r>
      <w:r w:rsidRPr="0079503F">
        <w:rPr>
          <w:bCs/>
          <w:lang w:val="en-US"/>
        </w:rPr>
        <w:t xml:space="preserve"> </w:t>
      </w:r>
      <w:r w:rsidRPr="00F746F9">
        <w:rPr>
          <w:bCs/>
        </w:rPr>
        <w:t>ресурс</w:t>
      </w:r>
      <w:r w:rsidRPr="0079503F">
        <w:rPr>
          <w:bCs/>
          <w:lang w:val="en-US"/>
        </w:rPr>
        <w:t>: https://www.oecd-nea.org/science/docs/2006/nsc-doc2006-31.pdf</w:t>
      </w:r>
      <w:r w:rsidR="00BC0BC8" w:rsidRPr="0079503F">
        <w:rPr>
          <w:bCs/>
          <w:lang w:val="en-US"/>
        </w:rPr>
        <w:t>.</w:t>
      </w:r>
    </w:p>
    <w:p w:rsidR="006F1743" w:rsidRDefault="00BC0BC8" w:rsidP="00BC0BC8">
      <w:pPr>
        <w:pStyle w:val="af"/>
        <w:numPr>
          <w:ilvl w:val="0"/>
          <w:numId w:val="22"/>
        </w:numPr>
        <w:rPr>
          <w:bCs/>
          <w:lang w:val="en-US"/>
        </w:rPr>
      </w:pPr>
      <w:r w:rsidRPr="00BC0BC8">
        <w:rPr>
          <w:bCs/>
          <w:lang w:val="en-US"/>
        </w:rPr>
        <w:t>B</w:t>
      </w:r>
      <w:r w:rsidRPr="000306E7">
        <w:rPr>
          <w:bCs/>
          <w:lang w:val="en-US"/>
        </w:rPr>
        <w:t xml:space="preserve">. </w:t>
      </w:r>
      <w:r w:rsidRPr="00BC0BC8">
        <w:rPr>
          <w:bCs/>
          <w:lang w:val="en-US"/>
        </w:rPr>
        <w:t>D</w:t>
      </w:r>
      <w:r w:rsidRPr="000306E7">
        <w:rPr>
          <w:bCs/>
          <w:lang w:val="en-US"/>
        </w:rPr>
        <w:t xml:space="preserve">. </w:t>
      </w:r>
      <w:r w:rsidRPr="00BC0BC8">
        <w:rPr>
          <w:bCs/>
          <w:lang w:val="en-US"/>
        </w:rPr>
        <w:t>Murphy</w:t>
      </w:r>
      <w:r w:rsidRPr="000306E7">
        <w:rPr>
          <w:bCs/>
          <w:lang w:val="en-US"/>
        </w:rPr>
        <w:t xml:space="preserve">, </w:t>
      </w:r>
      <w:r w:rsidRPr="00BC0BC8">
        <w:rPr>
          <w:bCs/>
          <w:lang w:val="en-US"/>
        </w:rPr>
        <w:t>J</w:t>
      </w:r>
      <w:r w:rsidRPr="000306E7">
        <w:rPr>
          <w:bCs/>
          <w:lang w:val="en-US"/>
        </w:rPr>
        <w:t xml:space="preserve">. </w:t>
      </w:r>
      <w:r w:rsidRPr="00BC0BC8">
        <w:rPr>
          <w:bCs/>
          <w:lang w:val="en-US"/>
        </w:rPr>
        <w:t>Kravchenko</w:t>
      </w:r>
      <w:r w:rsidRPr="000306E7">
        <w:rPr>
          <w:bCs/>
          <w:lang w:val="en-US"/>
        </w:rPr>
        <w:t xml:space="preserve">, </w:t>
      </w:r>
      <w:r w:rsidRPr="00BC0BC8">
        <w:rPr>
          <w:bCs/>
          <w:lang w:val="en-US"/>
        </w:rPr>
        <w:t>A</w:t>
      </w:r>
      <w:r w:rsidRPr="000306E7">
        <w:rPr>
          <w:bCs/>
          <w:lang w:val="en-US"/>
        </w:rPr>
        <w:t xml:space="preserve">. </w:t>
      </w:r>
      <w:r w:rsidRPr="00BC0BC8">
        <w:rPr>
          <w:bCs/>
          <w:lang w:val="en-US"/>
        </w:rPr>
        <w:t>Lazarenko</w:t>
      </w:r>
      <w:r w:rsidRPr="000306E7">
        <w:rPr>
          <w:bCs/>
          <w:lang w:val="en-US"/>
        </w:rPr>
        <w:t xml:space="preserve">, </w:t>
      </w:r>
      <w:r w:rsidRPr="00BC0BC8">
        <w:rPr>
          <w:bCs/>
          <w:lang w:val="en-US"/>
        </w:rPr>
        <w:t>A</w:t>
      </w:r>
      <w:r w:rsidRPr="000306E7">
        <w:rPr>
          <w:bCs/>
          <w:lang w:val="en-US"/>
        </w:rPr>
        <w:t xml:space="preserve">. </w:t>
      </w:r>
      <w:r w:rsidRPr="00BC0BC8">
        <w:rPr>
          <w:bCs/>
          <w:lang w:val="en-US"/>
        </w:rPr>
        <w:t>Pavlovitchev</w:t>
      </w:r>
      <w:r w:rsidRPr="000306E7">
        <w:rPr>
          <w:bCs/>
          <w:lang w:val="en-US"/>
        </w:rPr>
        <w:t xml:space="preserve">, </w:t>
      </w:r>
      <w:r w:rsidRPr="00BC0BC8">
        <w:rPr>
          <w:bCs/>
          <w:lang w:val="en-US"/>
        </w:rPr>
        <w:t>V</w:t>
      </w:r>
      <w:r w:rsidRPr="000306E7">
        <w:rPr>
          <w:bCs/>
          <w:lang w:val="en-US"/>
        </w:rPr>
        <w:t xml:space="preserve">. </w:t>
      </w:r>
      <w:r w:rsidRPr="00BC0BC8">
        <w:rPr>
          <w:bCs/>
          <w:lang w:val="en-US"/>
        </w:rPr>
        <w:t>Sidorenko</w:t>
      </w:r>
      <w:r w:rsidRPr="000306E7">
        <w:rPr>
          <w:bCs/>
          <w:lang w:val="en-US"/>
        </w:rPr>
        <w:t xml:space="preserve">, </w:t>
      </w:r>
      <w:r w:rsidRPr="00BC0BC8">
        <w:rPr>
          <w:bCs/>
          <w:lang w:val="en-US"/>
        </w:rPr>
        <w:t>A</w:t>
      </w:r>
      <w:r w:rsidRPr="000306E7">
        <w:rPr>
          <w:bCs/>
          <w:lang w:val="en-US"/>
        </w:rPr>
        <w:t xml:space="preserve">. </w:t>
      </w:r>
      <w:r w:rsidRPr="00BC0BC8">
        <w:rPr>
          <w:bCs/>
          <w:lang w:val="en-US"/>
        </w:rPr>
        <w:t>Chetverikov</w:t>
      </w:r>
      <w:r w:rsidRPr="000306E7">
        <w:rPr>
          <w:bCs/>
          <w:lang w:val="en-US"/>
        </w:rPr>
        <w:t xml:space="preserve">. </w:t>
      </w:r>
      <w:r w:rsidRPr="00BC0BC8">
        <w:rPr>
          <w:bCs/>
          <w:lang w:val="en-US"/>
        </w:rPr>
        <w:t>Simulation of Low-Enriched Uranium (LEU) Burnup in Russian VVER Reactors with the HELIOS Code Package Report ORNL/TM-1999/168, March 2000</w:t>
      </w:r>
      <w:r w:rsidR="006F1743" w:rsidRPr="00B7389A">
        <w:rPr>
          <w:bCs/>
          <w:lang w:val="en-US"/>
        </w:rPr>
        <w:t>.</w:t>
      </w:r>
    </w:p>
    <w:p w:rsidR="00BC0BC8" w:rsidRPr="00BC0BC8" w:rsidRDefault="00BC0BC8" w:rsidP="00BC0BC8">
      <w:pPr>
        <w:pStyle w:val="af"/>
        <w:numPr>
          <w:ilvl w:val="0"/>
          <w:numId w:val="22"/>
        </w:numPr>
        <w:rPr>
          <w:bCs/>
          <w:lang w:val="en-US"/>
        </w:rPr>
      </w:pPr>
      <w:r w:rsidRPr="00BC0BC8">
        <w:rPr>
          <w:bCs/>
          <w:lang w:val="en-US"/>
        </w:rPr>
        <w:t xml:space="preserve">A. P. Chetverikov et al. Investigation of Burn-up and Nuclide Composition of Spent Nuclear Fuel for Use when Solving “Burn-up Credit” Tasks - RIAR Experience. IAEA, </w:t>
      </w:r>
      <w:proofErr w:type="gramStart"/>
      <w:r w:rsidRPr="00BC0BC8">
        <w:rPr>
          <w:bCs/>
          <w:lang w:val="en-US"/>
        </w:rPr>
        <w:t>29th</w:t>
      </w:r>
      <w:proofErr w:type="gramEnd"/>
      <w:r w:rsidRPr="00BC0BC8">
        <w:rPr>
          <w:bCs/>
          <w:lang w:val="en-US"/>
        </w:rPr>
        <w:t xml:space="preserve"> August 2005 to</w:t>
      </w:r>
      <w:r w:rsidRPr="00BC0BC8">
        <w:rPr>
          <w:bCs/>
          <w:lang w:val="en-US"/>
        </w:rPr>
        <w:tab/>
        <w:t>2nd</w:t>
      </w:r>
      <w:r w:rsidRPr="00BC0BC8">
        <w:rPr>
          <w:bCs/>
          <w:lang w:val="en-US"/>
        </w:rPr>
        <w:tab/>
        <w:t>September 2005, London, Acsess mode: http://www.llnl/tid/pdf/documents/pdf/319467.pdf- Free.</w:t>
      </w:r>
    </w:p>
    <w:p w:rsidR="00BC0BC8" w:rsidRDefault="00BC0BC8" w:rsidP="00BC0BC8">
      <w:pPr>
        <w:pStyle w:val="af"/>
        <w:numPr>
          <w:ilvl w:val="0"/>
          <w:numId w:val="22"/>
        </w:numPr>
        <w:rPr>
          <w:bCs/>
          <w:lang w:val="en-US"/>
        </w:rPr>
      </w:pPr>
      <w:r w:rsidRPr="00BC0BC8">
        <w:rPr>
          <w:bCs/>
          <w:lang w:val="en-US"/>
        </w:rPr>
        <w:t>A.N. Pleshakov, V.P. Smirnov, M.N. Svyatkin, A.L. Petelin. SSC RF RIAR's Experimental Possibilities Concerning Investigation of Irradiated Nuclear Fuel for Verification of Burn-up Credit Calculations. Report NEA/NSC/</w:t>
      </w:r>
      <w:proofErr w:type="gramStart"/>
      <w:r w:rsidRPr="00BC0BC8">
        <w:rPr>
          <w:bCs/>
          <w:lang w:val="en-US"/>
        </w:rPr>
        <w:t>DOC(</w:t>
      </w:r>
      <w:proofErr w:type="gramEnd"/>
      <w:r w:rsidRPr="00BC0BC8">
        <w:rPr>
          <w:bCs/>
          <w:lang w:val="en-US"/>
        </w:rPr>
        <w:t xml:space="preserve">2006)31, - 23-Jan-2007. - </w:t>
      </w:r>
      <w:proofErr w:type="gramStart"/>
      <w:r w:rsidRPr="00BC0BC8">
        <w:rPr>
          <w:bCs/>
          <w:lang w:val="en-US"/>
        </w:rPr>
        <w:t>p.203-214</w:t>
      </w:r>
      <w:proofErr w:type="gramEnd"/>
      <w:r w:rsidRPr="00BC0BC8">
        <w:rPr>
          <w:bCs/>
          <w:lang w:val="en-US"/>
        </w:rPr>
        <w:t>.</w:t>
      </w:r>
    </w:p>
    <w:p w:rsidR="000511C8" w:rsidRPr="000511C8" w:rsidRDefault="000511C8" w:rsidP="000511C8">
      <w:pPr>
        <w:pStyle w:val="af"/>
        <w:numPr>
          <w:ilvl w:val="0"/>
          <w:numId w:val="22"/>
        </w:numPr>
        <w:rPr>
          <w:bCs/>
          <w:lang w:val="en-US"/>
        </w:rPr>
      </w:pPr>
      <w:r w:rsidRPr="000511C8">
        <w:rPr>
          <w:bCs/>
          <w:lang w:val="en-US"/>
        </w:rPr>
        <w:t>B. D. Murphy, J. Kravchenko, A. Lazarenko, A. Pavlovitchev, V. Sidorenko, A. Chetverikov. Simulation of Low-Enriched Uranium (LEU) Burnup in Russian VVER Reactors with the HELIOS Code Package Report ORNL/TM-1999/168, March 2000</w:t>
      </w:r>
    </w:p>
    <w:p w:rsidR="00DA4F9F" w:rsidRPr="000511C8" w:rsidRDefault="00DA4F9F" w:rsidP="00DA4F9F">
      <w:pPr>
        <w:pStyle w:val="af"/>
        <w:numPr>
          <w:ilvl w:val="0"/>
          <w:numId w:val="22"/>
        </w:numPr>
        <w:rPr>
          <w:bCs/>
          <w:lang w:val="en-US"/>
        </w:rPr>
      </w:pPr>
      <w:r w:rsidRPr="000511C8">
        <w:rPr>
          <w:bCs/>
          <w:lang w:val="en-US"/>
        </w:rPr>
        <w:t>Nikolay Mihaylov, Maria Manolova, Margarita Peeva. Validation of SCALE depletion module against VVER</w:t>
      </w:r>
      <w:r w:rsidR="00215684">
        <w:rPr>
          <w:bCs/>
          <w:lang w:val="en-US"/>
        </w:rPr>
        <w:t xml:space="preserve"> experimental data. Acsess mode</w:t>
      </w:r>
      <w:r w:rsidRPr="000511C8">
        <w:rPr>
          <w:bCs/>
          <w:lang w:val="en-US"/>
        </w:rPr>
        <w:t>: http://www.iaea.org/inis/collection/NCLCollection</w:t>
      </w:r>
      <w:bookmarkStart w:id="0" w:name="_GoBack"/>
      <w:bookmarkEnd w:id="0"/>
      <w:r w:rsidRPr="000511C8">
        <w:rPr>
          <w:bCs/>
          <w:lang w:val="en-US"/>
        </w:rPr>
        <w:t>Store/_Public/38/071/38071940.pdf - Free.</w:t>
      </w:r>
    </w:p>
    <w:p w:rsidR="006F1743" w:rsidRPr="006F1743" w:rsidRDefault="006F1743" w:rsidP="006F1743">
      <w:pPr>
        <w:spacing w:before="80" w:line="276" w:lineRule="auto"/>
        <w:ind w:right="284"/>
        <w:jc w:val="both"/>
        <w:rPr>
          <w:bCs/>
          <w:lang w:val="en-US"/>
        </w:rPr>
      </w:pPr>
    </w:p>
    <w:sectPr w:rsidR="006F1743" w:rsidRPr="006F1743" w:rsidSect="00987111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7B" w:rsidRDefault="009E7F7B">
      <w:r>
        <w:separator/>
      </w:r>
    </w:p>
  </w:endnote>
  <w:endnote w:type="continuationSeparator" w:id="0">
    <w:p w:rsidR="009E7F7B" w:rsidRDefault="009E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8837"/>
      <w:docPartObj>
        <w:docPartGallery w:val="Page Numbers (Bottom of Page)"/>
        <w:docPartUnique/>
      </w:docPartObj>
    </w:sdtPr>
    <w:sdtEndPr/>
    <w:sdtContent>
      <w:p w:rsidR="00A96917" w:rsidRDefault="00A96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684">
          <w:rPr>
            <w:noProof/>
          </w:rPr>
          <w:t>3</w:t>
        </w:r>
        <w:r>
          <w:fldChar w:fldCharType="end"/>
        </w:r>
      </w:p>
    </w:sdtContent>
  </w:sdt>
  <w:p w:rsidR="00A96917" w:rsidRDefault="00A969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7B" w:rsidRDefault="009E7F7B">
      <w:r>
        <w:separator/>
      </w:r>
    </w:p>
  </w:footnote>
  <w:footnote w:type="continuationSeparator" w:id="0">
    <w:p w:rsidR="009E7F7B" w:rsidRDefault="009E7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BFF" w:rsidRDefault="009E7F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8ED"/>
    <w:multiLevelType w:val="hybridMultilevel"/>
    <w:tmpl w:val="40CE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7"/>
  </w:num>
  <w:num w:numId="5">
    <w:abstractNumId w:val="14"/>
  </w:num>
  <w:num w:numId="6">
    <w:abstractNumId w:val="16"/>
  </w:num>
  <w:num w:numId="7">
    <w:abstractNumId w:val="6"/>
  </w:num>
  <w:num w:numId="8">
    <w:abstractNumId w:val="24"/>
  </w:num>
  <w:num w:numId="9">
    <w:abstractNumId w:val="2"/>
  </w:num>
  <w:num w:numId="10">
    <w:abstractNumId w:val="9"/>
  </w:num>
  <w:num w:numId="11">
    <w:abstractNumId w:val="17"/>
  </w:num>
  <w:num w:numId="12">
    <w:abstractNumId w:val="20"/>
  </w:num>
  <w:num w:numId="13">
    <w:abstractNumId w:val="19"/>
  </w:num>
  <w:num w:numId="14">
    <w:abstractNumId w:val="3"/>
  </w:num>
  <w:num w:numId="15">
    <w:abstractNumId w:val="26"/>
  </w:num>
  <w:num w:numId="16">
    <w:abstractNumId w:val="12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21"/>
  </w:num>
  <w:num w:numId="22">
    <w:abstractNumId w:val="4"/>
  </w:num>
  <w:num w:numId="23">
    <w:abstractNumId w:val="11"/>
  </w:num>
  <w:num w:numId="24">
    <w:abstractNumId w:val="5"/>
  </w:num>
  <w:num w:numId="25">
    <w:abstractNumId w:val="23"/>
  </w:num>
  <w:num w:numId="26">
    <w:abstractNumId w:val="2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FC"/>
    <w:rsid w:val="0000685C"/>
    <w:rsid w:val="000159E1"/>
    <w:rsid w:val="00020F2E"/>
    <w:rsid w:val="000306E7"/>
    <w:rsid w:val="00032F77"/>
    <w:rsid w:val="00037DA1"/>
    <w:rsid w:val="000511C8"/>
    <w:rsid w:val="00054EED"/>
    <w:rsid w:val="000552F4"/>
    <w:rsid w:val="0008501F"/>
    <w:rsid w:val="00091227"/>
    <w:rsid w:val="000953E7"/>
    <w:rsid w:val="000A2581"/>
    <w:rsid w:val="000C1E5C"/>
    <w:rsid w:val="000E3C7A"/>
    <w:rsid w:val="001071E4"/>
    <w:rsid w:val="00110F28"/>
    <w:rsid w:val="00114877"/>
    <w:rsid w:val="00125A9A"/>
    <w:rsid w:val="001301ED"/>
    <w:rsid w:val="00132235"/>
    <w:rsid w:val="00133FCD"/>
    <w:rsid w:val="00140DFC"/>
    <w:rsid w:val="001436B6"/>
    <w:rsid w:val="00155CDD"/>
    <w:rsid w:val="00164B29"/>
    <w:rsid w:val="00182443"/>
    <w:rsid w:val="001A31C2"/>
    <w:rsid w:val="001A3D86"/>
    <w:rsid w:val="001B03C0"/>
    <w:rsid w:val="001C027A"/>
    <w:rsid w:val="001C50F2"/>
    <w:rsid w:val="001F50DC"/>
    <w:rsid w:val="0020246B"/>
    <w:rsid w:val="00215684"/>
    <w:rsid w:val="00227E33"/>
    <w:rsid w:val="00251610"/>
    <w:rsid w:val="002535C1"/>
    <w:rsid w:val="00291B1C"/>
    <w:rsid w:val="002C069D"/>
    <w:rsid w:val="002D1367"/>
    <w:rsid w:val="002E2D8D"/>
    <w:rsid w:val="002E4F48"/>
    <w:rsid w:val="00340871"/>
    <w:rsid w:val="0034117F"/>
    <w:rsid w:val="003413AA"/>
    <w:rsid w:val="00352419"/>
    <w:rsid w:val="003614C2"/>
    <w:rsid w:val="003703BB"/>
    <w:rsid w:val="003730DD"/>
    <w:rsid w:val="003836BC"/>
    <w:rsid w:val="0039709F"/>
    <w:rsid w:val="003B4608"/>
    <w:rsid w:val="003E5CCD"/>
    <w:rsid w:val="00403D5D"/>
    <w:rsid w:val="004176FD"/>
    <w:rsid w:val="00417FC3"/>
    <w:rsid w:val="00427CDF"/>
    <w:rsid w:val="00430B1C"/>
    <w:rsid w:val="00432468"/>
    <w:rsid w:val="00447884"/>
    <w:rsid w:val="00462216"/>
    <w:rsid w:val="0047263C"/>
    <w:rsid w:val="004847F8"/>
    <w:rsid w:val="0049544C"/>
    <w:rsid w:val="004B4C12"/>
    <w:rsid w:val="004C0D36"/>
    <w:rsid w:val="004D708F"/>
    <w:rsid w:val="004E4378"/>
    <w:rsid w:val="004F059E"/>
    <w:rsid w:val="005137CF"/>
    <w:rsid w:val="00527721"/>
    <w:rsid w:val="00534E80"/>
    <w:rsid w:val="005510CD"/>
    <w:rsid w:val="005653EE"/>
    <w:rsid w:val="005E3F95"/>
    <w:rsid w:val="005E4273"/>
    <w:rsid w:val="005F22E9"/>
    <w:rsid w:val="005F7574"/>
    <w:rsid w:val="005F7D89"/>
    <w:rsid w:val="00604058"/>
    <w:rsid w:val="00637CE8"/>
    <w:rsid w:val="006558A7"/>
    <w:rsid w:val="006828AB"/>
    <w:rsid w:val="0068727E"/>
    <w:rsid w:val="006A44F2"/>
    <w:rsid w:val="006A4846"/>
    <w:rsid w:val="006A5AF1"/>
    <w:rsid w:val="006B668F"/>
    <w:rsid w:val="006D16FE"/>
    <w:rsid w:val="006D458B"/>
    <w:rsid w:val="006F1743"/>
    <w:rsid w:val="006F3696"/>
    <w:rsid w:val="00711754"/>
    <w:rsid w:val="0071344D"/>
    <w:rsid w:val="00741DF6"/>
    <w:rsid w:val="00780382"/>
    <w:rsid w:val="00793A99"/>
    <w:rsid w:val="0079503F"/>
    <w:rsid w:val="007C31ED"/>
    <w:rsid w:val="007E6EA1"/>
    <w:rsid w:val="00816996"/>
    <w:rsid w:val="008355FE"/>
    <w:rsid w:val="008426A4"/>
    <w:rsid w:val="00852DB4"/>
    <w:rsid w:val="00875856"/>
    <w:rsid w:val="00885B46"/>
    <w:rsid w:val="008877E7"/>
    <w:rsid w:val="008C07F9"/>
    <w:rsid w:val="008C1E37"/>
    <w:rsid w:val="008E0462"/>
    <w:rsid w:val="008E50BE"/>
    <w:rsid w:val="00910F3A"/>
    <w:rsid w:val="00911D4F"/>
    <w:rsid w:val="00913E05"/>
    <w:rsid w:val="0097678B"/>
    <w:rsid w:val="00991FF0"/>
    <w:rsid w:val="00996613"/>
    <w:rsid w:val="009A1AFE"/>
    <w:rsid w:val="009B0B4A"/>
    <w:rsid w:val="009B6EB2"/>
    <w:rsid w:val="009D2ED8"/>
    <w:rsid w:val="009E1743"/>
    <w:rsid w:val="009E7F7B"/>
    <w:rsid w:val="00A46D54"/>
    <w:rsid w:val="00A65330"/>
    <w:rsid w:val="00A7395B"/>
    <w:rsid w:val="00A85770"/>
    <w:rsid w:val="00A96917"/>
    <w:rsid w:val="00AA56BA"/>
    <w:rsid w:val="00AB29AF"/>
    <w:rsid w:val="00AB3DCF"/>
    <w:rsid w:val="00AF302E"/>
    <w:rsid w:val="00AF708E"/>
    <w:rsid w:val="00B04CA7"/>
    <w:rsid w:val="00BC0BC8"/>
    <w:rsid w:val="00BC2668"/>
    <w:rsid w:val="00BD0872"/>
    <w:rsid w:val="00BE3DA2"/>
    <w:rsid w:val="00C016AC"/>
    <w:rsid w:val="00C06E43"/>
    <w:rsid w:val="00C24894"/>
    <w:rsid w:val="00C6012F"/>
    <w:rsid w:val="00C64652"/>
    <w:rsid w:val="00C72154"/>
    <w:rsid w:val="00C818EC"/>
    <w:rsid w:val="00C95CDC"/>
    <w:rsid w:val="00CB7933"/>
    <w:rsid w:val="00CC210D"/>
    <w:rsid w:val="00D10A69"/>
    <w:rsid w:val="00D260D3"/>
    <w:rsid w:val="00D323F7"/>
    <w:rsid w:val="00D3690E"/>
    <w:rsid w:val="00D4712A"/>
    <w:rsid w:val="00D71FCA"/>
    <w:rsid w:val="00D8101E"/>
    <w:rsid w:val="00D9002A"/>
    <w:rsid w:val="00D9420F"/>
    <w:rsid w:val="00DA262E"/>
    <w:rsid w:val="00DA4F9F"/>
    <w:rsid w:val="00DB29CF"/>
    <w:rsid w:val="00DB741F"/>
    <w:rsid w:val="00DF6FCF"/>
    <w:rsid w:val="00E16A10"/>
    <w:rsid w:val="00E26DCA"/>
    <w:rsid w:val="00E516BE"/>
    <w:rsid w:val="00E53500"/>
    <w:rsid w:val="00E66D36"/>
    <w:rsid w:val="00E67815"/>
    <w:rsid w:val="00E93D3F"/>
    <w:rsid w:val="00EB3B1B"/>
    <w:rsid w:val="00EC2C87"/>
    <w:rsid w:val="00ED5DDF"/>
    <w:rsid w:val="00EE4542"/>
    <w:rsid w:val="00EE48A3"/>
    <w:rsid w:val="00EF3096"/>
    <w:rsid w:val="00F0084B"/>
    <w:rsid w:val="00F135D2"/>
    <w:rsid w:val="00F500FD"/>
    <w:rsid w:val="00F729AF"/>
    <w:rsid w:val="00F744F1"/>
    <w:rsid w:val="00F746F9"/>
    <w:rsid w:val="00F86DAD"/>
    <w:rsid w:val="00F90EAD"/>
    <w:rsid w:val="00FB4C8E"/>
    <w:rsid w:val="00FC2FFB"/>
    <w:rsid w:val="00FD0355"/>
    <w:rsid w:val="00FD3EEE"/>
    <w:rsid w:val="00FD6A9F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8DE90-E68E-4FE0-BDF4-E605B52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34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9">
    <w:name w:val="Рисунок вставка"/>
    <w:basedOn w:val="a0"/>
    <w:next w:val="afa"/>
    <w:link w:val="afb"/>
    <w:autoRedefine/>
    <w:qFormat/>
    <w:rsid w:val="004D708F"/>
    <w:pPr>
      <w:keepNext/>
      <w:spacing w:before="120" w:line="360" w:lineRule="auto"/>
      <w:jc w:val="center"/>
    </w:pPr>
    <w:rPr>
      <w:rFonts w:eastAsiaTheme="minorHAnsi"/>
      <w:noProof/>
      <w:szCs w:val="22"/>
    </w:rPr>
  </w:style>
  <w:style w:type="paragraph" w:customStyle="1" w:styleId="afa">
    <w:name w:val="Рисунок название"/>
    <w:basedOn w:val="a0"/>
    <w:link w:val="afc"/>
    <w:qFormat/>
    <w:rsid w:val="004D708F"/>
    <w:pPr>
      <w:spacing w:before="120" w:after="240" w:line="360" w:lineRule="auto"/>
      <w:jc w:val="center"/>
    </w:pPr>
    <w:rPr>
      <w:noProof/>
      <w:szCs w:val="20"/>
    </w:rPr>
  </w:style>
  <w:style w:type="character" w:customStyle="1" w:styleId="afc">
    <w:name w:val="Рисунок название Знак"/>
    <w:basedOn w:val="a1"/>
    <w:link w:val="afa"/>
    <w:rsid w:val="004D708F"/>
    <w:rPr>
      <w:noProof/>
      <w:sz w:val="24"/>
    </w:rPr>
  </w:style>
  <w:style w:type="character" w:customStyle="1" w:styleId="afb">
    <w:name w:val="Рисунок вставка Знак"/>
    <w:basedOn w:val="a1"/>
    <w:link w:val="af9"/>
    <w:rsid w:val="004D708F"/>
    <w:rPr>
      <w:rFonts w:eastAsiaTheme="minorHAnsi"/>
      <w:noProof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zieva@ibrae.ac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6FA6-942C-47D2-8C16-E7384A72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kazieva</cp:lastModifiedBy>
  <cp:revision>19</cp:revision>
  <cp:lastPrinted>2021-04-12T12:08:00Z</cp:lastPrinted>
  <dcterms:created xsi:type="dcterms:W3CDTF">2021-07-22T06:15:00Z</dcterms:created>
  <dcterms:modified xsi:type="dcterms:W3CDTF">2021-07-28T08:19:00Z</dcterms:modified>
</cp:coreProperties>
</file>